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63B34" w14:textId="77777777" w:rsidR="00C21B27" w:rsidRDefault="00C21B27" w:rsidP="007B47D9">
      <w:pPr>
        <w:jc w:val="center"/>
        <w:rPr>
          <w:noProof/>
        </w:rPr>
      </w:pPr>
    </w:p>
    <w:p w14:paraId="37B7ADF1" w14:textId="5CA0A764" w:rsidR="00C21B27" w:rsidRDefault="00C21B27" w:rsidP="007B47D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A428930" wp14:editId="6992E720">
            <wp:extent cx="9144000" cy="575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3057" cy="57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2257" w14:textId="43399718" w:rsidR="00AA1C40" w:rsidRPr="00F17DCF" w:rsidRDefault="007B47D9" w:rsidP="007B47D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СТРУКТУРА ПРОГРАММЫ </w:t>
      </w:r>
    </w:p>
    <w:p w14:paraId="5B210273" w14:textId="77777777" w:rsidR="00DC598B" w:rsidRDefault="00DC598B" w:rsidP="00DC598B">
      <w:pPr>
        <w:spacing w:after="0" w:line="240" w:lineRule="auto"/>
      </w:pPr>
    </w:p>
    <w:tbl>
      <w:tblPr>
        <w:tblStyle w:val="a8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711"/>
        <w:gridCol w:w="10632"/>
        <w:gridCol w:w="2912"/>
      </w:tblGrid>
      <w:tr w:rsidR="00DC598B" w:rsidRPr="00144BFD" w14:paraId="5EEEE101" w14:textId="77777777" w:rsidTr="00144BFD">
        <w:trPr>
          <w:jc w:val="center"/>
        </w:trPr>
        <w:tc>
          <w:tcPr>
            <w:tcW w:w="522" w:type="dxa"/>
          </w:tcPr>
          <w:p w14:paraId="1C67E68C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0632" w:type="dxa"/>
          </w:tcPr>
          <w:p w14:paraId="590455F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Наименование раздела</w:t>
            </w:r>
          </w:p>
        </w:tc>
        <w:tc>
          <w:tcPr>
            <w:tcW w:w="2912" w:type="dxa"/>
          </w:tcPr>
          <w:p w14:paraId="166294B0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Страница</w:t>
            </w:r>
          </w:p>
        </w:tc>
      </w:tr>
      <w:tr w:rsidR="00DC598B" w:rsidRPr="00144BFD" w14:paraId="1CA98179" w14:textId="77777777" w:rsidTr="00144BFD">
        <w:trPr>
          <w:jc w:val="center"/>
        </w:trPr>
        <w:tc>
          <w:tcPr>
            <w:tcW w:w="522" w:type="dxa"/>
          </w:tcPr>
          <w:p w14:paraId="0D3ABEA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632" w:type="dxa"/>
          </w:tcPr>
          <w:p w14:paraId="21AFE31C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2912" w:type="dxa"/>
          </w:tcPr>
          <w:p w14:paraId="73A85A9F" w14:textId="1D32C89A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</w:t>
            </w:r>
          </w:p>
        </w:tc>
      </w:tr>
      <w:tr w:rsidR="00DC598B" w:rsidRPr="00144BFD" w14:paraId="139AE47E" w14:textId="77777777" w:rsidTr="00144BFD">
        <w:trPr>
          <w:jc w:val="center"/>
        </w:trPr>
        <w:tc>
          <w:tcPr>
            <w:tcW w:w="522" w:type="dxa"/>
          </w:tcPr>
          <w:p w14:paraId="2DD8AE3D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32" w:type="dxa"/>
          </w:tcPr>
          <w:p w14:paraId="6CA1253C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Целевой раздел</w:t>
            </w:r>
          </w:p>
        </w:tc>
        <w:tc>
          <w:tcPr>
            <w:tcW w:w="2912" w:type="dxa"/>
          </w:tcPr>
          <w:p w14:paraId="7D1E6F25" w14:textId="40468A78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</w:tr>
      <w:tr w:rsidR="00DC598B" w:rsidRPr="00144BFD" w14:paraId="18C66565" w14:textId="77777777" w:rsidTr="00144BFD">
        <w:trPr>
          <w:jc w:val="center"/>
        </w:trPr>
        <w:tc>
          <w:tcPr>
            <w:tcW w:w="522" w:type="dxa"/>
          </w:tcPr>
          <w:p w14:paraId="383C679A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0632" w:type="dxa"/>
          </w:tcPr>
          <w:p w14:paraId="005F50C5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 xml:space="preserve"> Пояснительная записка</w:t>
            </w:r>
          </w:p>
        </w:tc>
        <w:tc>
          <w:tcPr>
            <w:tcW w:w="2912" w:type="dxa"/>
          </w:tcPr>
          <w:p w14:paraId="63AA5687" w14:textId="6D3B0538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</w:tr>
      <w:tr w:rsidR="00DC598B" w:rsidRPr="00144BFD" w14:paraId="0142DA48" w14:textId="77777777" w:rsidTr="00144BFD">
        <w:trPr>
          <w:jc w:val="center"/>
        </w:trPr>
        <w:tc>
          <w:tcPr>
            <w:tcW w:w="522" w:type="dxa"/>
          </w:tcPr>
          <w:p w14:paraId="0E2C8838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10632" w:type="dxa"/>
          </w:tcPr>
          <w:p w14:paraId="5D728C7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Цели и задачи реализации Программы</w:t>
            </w:r>
          </w:p>
        </w:tc>
        <w:tc>
          <w:tcPr>
            <w:tcW w:w="2912" w:type="dxa"/>
          </w:tcPr>
          <w:p w14:paraId="0E84371C" w14:textId="0C441734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</w:tr>
      <w:tr w:rsidR="00DC598B" w:rsidRPr="00144BFD" w14:paraId="5663AA04" w14:textId="77777777" w:rsidTr="00144BFD">
        <w:trPr>
          <w:jc w:val="center"/>
        </w:trPr>
        <w:tc>
          <w:tcPr>
            <w:tcW w:w="522" w:type="dxa"/>
          </w:tcPr>
          <w:p w14:paraId="7CBCBCF7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10632" w:type="dxa"/>
          </w:tcPr>
          <w:p w14:paraId="6FAA548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Принципы и подходы к формированию Программы</w:t>
            </w:r>
          </w:p>
        </w:tc>
        <w:tc>
          <w:tcPr>
            <w:tcW w:w="2912" w:type="dxa"/>
          </w:tcPr>
          <w:p w14:paraId="7478B925" w14:textId="2B3AE1E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</w:tr>
      <w:tr w:rsidR="00DC598B" w:rsidRPr="00144BFD" w14:paraId="5AF5372B" w14:textId="77777777" w:rsidTr="00144BFD">
        <w:trPr>
          <w:jc w:val="center"/>
        </w:trPr>
        <w:tc>
          <w:tcPr>
            <w:tcW w:w="522" w:type="dxa"/>
          </w:tcPr>
          <w:p w14:paraId="487E32B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10632" w:type="dxa"/>
          </w:tcPr>
          <w:p w14:paraId="2C6D945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 xml:space="preserve"> Значимые для разработки и реализации ОПДО ДОУ характеристики</w:t>
            </w:r>
          </w:p>
        </w:tc>
        <w:tc>
          <w:tcPr>
            <w:tcW w:w="2912" w:type="dxa"/>
          </w:tcPr>
          <w:p w14:paraId="02DFB37B" w14:textId="0CF96E15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</w:t>
            </w:r>
          </w:p>
        </w:tc>
      </w:tr>
      <w:tr w:rsidR="00DC598B" w:rsidRPr="00144BFD" w14:paraId="2D98B69C" w14:textId="77777777" w:rsidTr="00144BFD">
        <w:trPr>
          <w:jc w:val="center"/>
        </w:trPr>
        <w:tc>
          <w:tcPr>
            <w:tcW w:w="522" w:type="dxa"/>
          </w:tcPr>
          <w:p w14:paraId="0C526363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0632" w:type="dxa"/>
          </w:tcPr>
          <w:p w14:paraId="4FBB939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Планируемые результаты</w:t>
            </w:r>
          </w:p>
        </w:tc>
        <w:tc>
          <w:tcPr>
            <w:tcW w:w="2912" w:type="dxa"/>
          </w:tcPr>
          <w:p w14:paraId="6A1B1F9D" w14:textId="5800C537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</w:t>
            </w:r>
          </w:p>
        </w:tc>
      </w:tr>
      <w:tr w:rsidR="00DC598B" w:rsidRPr="00144BFD" w14:paraId="28F38AD3" w14:textId="77777777" w:rsidTr="00144BFD">
        <w:trPr>
          <w:jc w:val="center"/>
        </w:trPr>
        <w:tc>
          <w:tcPr>
            <w:tcW w:w="522" w:type="dxa"/>
          </w:tcPr>
          <w:p w14:paraId="56A239B7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32" w:type="dxa"/>
          </w:tcPr>
          <w:p w14:paraId="288D006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Содержательный раздел</w:t>
            </w:r>
          </w:p>
        </w:tc>
        <w:tc>
          <w:tcPr>
            <w:tcW w:w="2912" w:type="dxa"/>
          </w:tcPr>
          <w:p w14:paraId="4455C1AB" w14:textId="309AA18D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18</w:t>
            </w:r>
          </w:p>
        </w:tc>
      </w:tr>
      <w:tr w:rsidR="00DC598B" w:rsidRPr="00144BFD" w14:paraId="48E73DE8" w14:textId="77777777" w:rsidTr="00144BFD">
        <w:trPr>
          <w:jc w:val="center"/>
        </w:trPr>
        <w:tc>
          <w:tcPr>
            <w:tcW w:w="522" w:type="dxa"/>
          </w:tcPr>
          <w:p w14:paraId="222181F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10632" w:type="dxa"/>
          </w:tcPr>
          <w:p w14:paraId="7A84AFB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Общие положения</w:t>
            </w:r>
          </w:p>
        </w:tc>
        <w:tc>
          <w:tcPr>
            <w:tcW w:w="2912" w:type="dxa"/>
          </w:tcPr>
          <w:p w14:paraId="4F569D8E" w14:textId="37347E82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18</w:t>
            </w:r>
          </w:p>
        </w:tc>
      </w:tr>
      <w:tr w:rsidR="00DC598B" w:rsidRPr="00144BFD" w14:paraId="1E9A88A1" w14:textId="77777777" w:rsidTr="00144BFD">
        <w:trPr>
          <w:jc w:val="center"/>
        </w:trPr>
        <w:tc>
          <w:tcPr>
            <w:tcW w:w="522" w:type="dxa"/>
          </w:tcPr>
          <w:p w14:paraId="6A3EC7A4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10632" w:type="dxa"/>
          </w:tcPr>
          <w:p w14:paraId="057DE108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Описание образовательной деятельности в соответствии с направлениями развития ребёнка,    представленными в пяти образовательных областях</w:t>
            </w:r>
          </w:p>
        </w:tc>
        <w:tc>
          <w:tcPr>
            <w:tcW w:w="2912" w:type="dxa"/>
          </w:tcPr>
          <w:p w14:paraId="492EAC73" w14:textId="73E6045C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18</w:t>
            </w:r>
          </w:p>
        </w:tc>
      </w:tr>
      <w:tr w:rsidR="00DC598B" w:rsidRPr="00144BFD" w14:paraId="0476CE6A" w14:textId="77777777" w:rsidTr="00144BFD">
        <w:trPr>
          <w:jc w:val="center"/>
        </w:trPr>
        <w:tc>
          <w:tcPr>
            <w:tcW w:w="522" w:type="dxa"/>
          </w:tcPr>
          <w:p w14:paraId="29783B97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10632" w:type="dxa"/>
          </w:tcPr>
          <w:p w14:paraId="0492E50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Описание вариативных форм, способов, методов и средств реализации ОПДО ДОУ.</w:t>
            </w:r>
          </w:p>
        </w:tc>
        <w:tc>
          <w:tcPr>
            <w:tcW w:w="2912" w:type="dxa"/>
          </w:tcPr>
          <w:p w14:paraId="1269EB5B" w14:textId="5A423408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19</w:t>
            </w:r>
          </w:p>
        </w:tc>
      </w:tr>
      <w:tr w:rsidR="00DC598B" w:rsidRPr="00144BFD" w14:paraId="6E7FF10D" w14:textId="77777777" w:rsidTr="00144BFD">
        <w:trPr>
          <w:jc w:val="center"/>
        </w:trPr>
        <w:tc>
          <w:tcPr>
            <w:tcW w:w="522" w:type="dxa"/>
          </w:tcPr>
          <w:p w14:paraId="5CD96F8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10632" w:type="dxa"/>
          </w:tcPr>
          <w:p w14:paraId="1C978E25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Описание образовательной деятельности по профессиональной коррекции нарушений развития воспитанников МБДОУ</w:t>
            </w:r>
          </w:p>
        </w:tc>
        <w:tc>
          <w:tcPr>
            <w:tcW w:w="2912" w:type="dxa"/>
          </w:tcPr>
          <w:p w14:paraId="7D34D297" w14:textId="38D3056D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32</w:t>
            </w:r>
          </w:p>
        </w:tc>
      </w:tr>
      <w:tr w:rsidR="00DC598B" w:rsidRPr="00144BFD" w14:paraId="238C468F" w14:textId="77777777" w:rsidTr="00144BFD">
        <w:trPr>
          <w:jc w:val="center"/>
        </w:trPr>
        <w:tc>
          <w:tcPr>
            <w:tcW w:w="522" w:type="dxa"/>
          </w:tcPr>
          <w:p w14:paraId="3D4F65DA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10632" w:type="dxa"/>
          </w:tcPr>
          <w:p w14:paraId="2A0325DA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 xml:space="preserve"> Особенности образовательной деятельности разных видов и культурных практик в ДОУ</w:t>
            </w:r>
          </w:p>
        </w:tc>
        <w:tc>
          <w:tcPr>
            <w:tcW w:w="2912" w:type="dxa"/>
          </w:tcPr>
          <w:p w14:paraId="55CFE4E0" w14:textId="1283FD5E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34</w:t>
            </w:r>
          </w:p>
        </w:tc>
      </w:tr>
      <w:tr w:rsidR="00DC598B" w:rsidRPr="00144BFD" w14:paraId="47357DC3" w14:textId="77777777" w:rsidTr="00144BFD">
        <w:trPr>
          <w:jc w:val="center"/>
        </w:trPr>
        <w:tc>
          <w:tcPr>
            <w:tcW w:w="522" w:type="dxa"/>
          </w:tcPr>
          <w:p w14:paraId="577BA5FA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10632" w:type="dxa"/>
          </w:tcPr>
          <w:p w14:paraId="3D9B5358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Способы и направления поддержки детской инициативы.</w:t>
            </w:r>
          </w:p>
        </w:tc>
        <w:tc>
          <w:tcPr>
            <w:tcW w:w="2912" w:type="dxa"/>
          </w:tcPr>
          <w:p w14:paraId="0AD9238D" w14:textId="6C9BBFA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35</w:t>
            </w:r>
          </w:p>
        </w:tc>
      </w:tr>
      <w:tr w:rsidR="00DC598B" w:rsidRPr="00144BFD" w14:paraId="1543E634" w14:textId="77777777" w:rsidTr="00144BFD">
        <w:trPr>
          <w:jc w:val="center"/>
        </w:trPr>
        <w:tc>
          <w:tcPr>
            <w:tcW w:w="522" w:type="dxa"/>
          </w:tcPr>
          <w:p w14:paraId="6A267BC0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10632" w:type="dxa"/>
          </w:tcPr>
          <w:p w14:paraId="616673C0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2912" w:type="dxa"/>
          </w:tcPr>
          <w:p w14:paraId="32738862" w14:textId="2E149F4C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40</w:t>
            </w:r>
          </w:p>
        </w:tc>
      </w:tr>
      <w:tr w:rsidR="00DC598B" w:rsidRPr="00144BFD" w14:paraId="6F52B1C0" w14:textId="77777777" w:rsidTr="00144BFD">
        <w:trPr>
          <w:jc w:val="center"/>
        </w:trPr>
        <w:tc>
          <w:tcPr>
            <w:tcW w:w="522" w:type="dxa"/>
          </w:tcPr>
          <w:p w14:paraId="68E3211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10632" w:type="dxa"/>
          </w:tcPr>
          <w:p w14:paraId="6C7A7FF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Региональный компонент</w:t>
            </w:r>
          </w:p>
        </w:tc>
        <w:tc>
          <w:tcPr>
            <w:tcW w:w="2912" w:type="dxa"/>
          </w:tcPr>
          <w:p w14:paraId="328D3C65" w14:textId="682FE57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45</w:t>
            </w:r>
          </w:p>
        </w:tc>
      </w:tr>
      <w:tr w:rsidR="00DC598B" w:rsidRPr="00144BFD" w14:paraId="6425D155" w14:textId="77777777" w:rsidTr="00144BFD">
        <w:trPr>
          <w:jc w:val="center"/>
        </w:trPr>
        <w:tc>
          <w:tcPr>
            <w:tcW w:w="522" w:type="dxa"/>
          </w:tcPr>
          <w:p w14:paraId="527A0264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2.9.</w:t>
            </w:r>
          </w:p>
        </w:tc>
        <w:tc>
          <w:tcPr>
            <w:tcW w:w="10632" w:type="dxa"/>
          </w:tcPr>
          <w:p w14:paraId="2DBAA90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Взаимодействие МБДОУ с социумом.</w:t>
            </w:r>
          </w:p>
        </w:tc>
        <w:tc>
          <w:tcPr>
            <w:tcW w:w="2912" w:type="dxa"/>
          </w:tcPr>
          <w:p w14:paraId="6CF3E85B" w14:textId="10833C02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48</w:t>
            </w:r>
          </w:p>
        </w:tc>
      </w:tr>
      <w:tr w:rsidR="00DC598B" w:rsidRPr="00144BFD" w14:paraId="04BA8FEE" w14:textId="77777777" w:rsidTr="00144BFD">
        <w:trPr>
          <w:jc w:val="center"/>
        </w:trPr>
        <w:tc>
          <w:tcPr>
            <w:tcW w:w="522" w:type="dxa"/>
          </w:tcPr>
          <w:p w14:paraId="19DCA7D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32" w:type="dxa"/>
          </w:tcPr>
          <w:p w14:paraId="411F7D2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Организационный раздел</w:t>
            </w:r>
          </w:p>
        </w:tc>
        <w:tc>
          <w:tcPr>
            <w:tcW w:w="2912" w:type="dxa"/>
          </w:tcPr>
          <w:p w14:paraId="70122FA4" w14:textId="15A1E588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51</w:t>
            </w:r>
          </w:p>
        </w:tc>
      </w:tr>
      <w:tr w:rsidR="00DC598B" w:rsidRPr="00144BFD" w14:paraId="33C8F8D8" w14:textId="77777777" w:rsidTr="00144BFD">
        <w:trPr>
          <w:jc w:val="center"/>
        </w:trPr>
        <w:tc>
          <w:tcPr>
            <w:tcW w:w="522" w:type="dxa"/>
          </w:tcPr>
          <w:p w14:paraId="04305FED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10632" w:type="dxa"/>
          </w:tcPr>
          <w:p w14:paraId="4EDCBEF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Материально  – техническое обеспечение реализации программы</w:t>
            </w:r>
          </w:p>
        </w:tc>
        <w:tc>
          <w:tcPr>
            <w:tcW w:w="2912" w:type="dxa"/>
          </w:tcPr>
          <w:p w14:paraId="05980373" w14:textId="7EEF4CD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51</w:t>
            </w:r>
          </w:p>
        </w:tc>
      </w:tr>
      <w:tr w:rsidR="00DC598B" w:rsidRPr="00144BFD" w14:paraId="271FF9B7" w14:textId="77777777" w:rsidTr="00144BFD">
        <w:trPr>
          <w:jc w:val="center"/>
        </w:trPr>
        <w:tc>
          <w:tcPr>
            <w:tcW w:w="522" w:type="dxa"/>
          </w:tcPr>
          <w:p w14:paraId="3FFF346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10632" w:type="dxa"/>
          </w:tcPr>
          <w:p w14:paraId="3C8B687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Материально-техническое обеспечение Программы</w:t>
            </w:r>
          </w:p>
        </w:tc>
        <w:tc>
          <w:tcPr>
            <w:tcW w:w="2912" w:type="dxa"/>
          </w:tcPr>
          <w:p w14:paraId="4B340E93" w14:textId="3D6414BF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51</w:t>
            </w:r>
          </w:p>
        </w:tc>
      </w:tr>
      <w:tr w:rsidR="00DC598B" w:rsidRPr="00144BFD" w14:paraId="1F62DD7F" w14:textId="77777777" w:rsidTr="00144BFD">
        <w:trPr>
          <w:jc w:val="center"/>
        </w:trPr>
        <w:tc>
          <w:tcPr>
            <w:tcW w:w="522" w:type="dxa"/>
          </w:tcPr>
          <w:p w14:paraId="10BBB2E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10632" w:type="dxa"/>
          </w:tcPr>
          <w:p w14:paraId="0BCC18F3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Организация развивающей предметно-пространственной среды (часть, формируемая участниками образовательных отношений)</w:t>
            </w:r>
          </w:p>
        </w:tc>
        <w:tc>
          <w:tcPr>
            <w:tcW w:w="2912" w:type="dxa"/>
          </w:tcPr>
          <w:p w14:paraId="2FE5D681" w14:textId="437CBD3A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54</w:t>
            </w:r>
          </w:p>
        </w:tc>
      </w:tr>
      <w:tr w:rsidR="00DC598B" w:rsidRPr="00144BFD" w14:paraId="1C4931BF" w14:textId="77777777" w:rsidTr="00144BFD">
        <w:trPr>
          <w:jc w:val="center"/>
        </w:trPr>
        <w:tc>
          <w:tcPr>
            <w:tcW w:w="522" w:type="dxa"/>
          </w:tcPr>
          <w:p w14:paraId="2ED8015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3.1.3.</w:t>
            </w:r>
          </w:p>
        </w:tc>
        <w:tc>
          <w:tcPr>
            <w:tcW w:w="10632" w:type="dxa"/>
          </w:tcPr>
          <w:p w14:paraId="2FB7526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Обеспечение методическими рекомендациями и средствами обучения и воспитания</w:t>
            </w:r>
          </w:p>
        </w:tc>
        <w:tc>
          <w:tcPr>
            <w:tcW w:w="2912" w:type="dxa"/>
          </w:tcPr>
          <w:p w14:paraId="26E0E1F5" w14:textId="23742BBF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56</w:t>
            </w:r>
          </w:p>
        </w:tc>
      </w:tr>
      <w:tr w:rsidR="00DC598B" w:rsidRPr="00144BFD" w14:paraId="67E348BE" w14:textId="77777777" w:rsidTr="00144BFD">
        <w:trPr>
          <w:jc w:val="center"/>
        </w:trPr>
        <w:tc>
          <w:tcPr>
            <w:tcW w:w="522" w:type="dxa"/>
          </w:tcPr>
          <w:p w14:paraId="3F0639A3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10632" w:type="dxa"/>
          </w:tcPr>
          <w:p w14:paraId="6CDE0677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 xml:space="preserve">Распорядок дня /режим дня  </w:t>
            </w:r>
          </w:p>
        </w:tc>
        <w:tc>
          <w:tcPr>
            <w:tcW w:w="2912" w:type="dxa"/>
          </w:tcPr>
          <w:p w14:paraId="1CAB04C9" w14:textId="3ABEF16A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59</w:t>
            </w:r>
          </w:p>
        </w:tc>
      </w:tr>
      <w:tr w:rsidR="00DC598B" w:rsidRPr="00144BFD" w14:paraId="20773274" w14:textId="77777777" w:rsidTr="00144BFD">
        <w:trPr>
          <w:jc w:val="center"/>
        </w:trPr>
        <w:tc>
          <w:tcPr>
            <w:tcW w:w="522" w:type="dxa"/>
          </w:tcPr>
          <w:p w14:paraId="156A83E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10632" w:type="dxa"/>
          </w:tcPr>
          <w:p w14:paraId="3254124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Особенности традиционных событий, праздников, мероприятий.</w:t>
            </w:r>
          </w:p>
        </w:tc>
        <w:tc>
          <w:tcPr>
            <w:tcW w:w="2912" w:type="dxa"/>
          </w:tcPr>
          <w:p w14:paraId="5E4F3A29" w14:textId="4A403DBC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63</w:t>
            </w:r>
          </w:p>
        </w:tc>
      </w:tr>
      <w:tr w:rsidR="00DC598B" w:rsidRPr="00144BFD" w14:paraId="457F303B" w14:textId="77777777" w:rsidTr="00144BFD">
        <w:trPr>
          <w:jc w:val="center"/>
        </w:trPr>
        <w:tc>
          <w:tcPr>
            <w:tcW w:w="522" w:type="dxa"/>
          </w:tcPr>
          <w:p w14:paraId="17D753C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10632" w:type="dxa"/>
          </w:tcPr>
          <w:p w14:paraId="3AB59F48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Календарный учебный график.</w:t>
            </w:r>
          </w:p>
        </w:tc>
        <w:tc>
          <w:tcPr>
            <w:tcW w:w="2912" w:type="dxa"/>
          </w:tcPr>
          <w:p w14:paraId="64AC6A84" w14:textId="1D8D210D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64</w:t>
            </w:r>
          </w:p>
        </w:tc>
      </w:tr>
      <w:tr w:rsidR="00DC598B" w:rsidRPr="00144BFD" w14:paraId="37B2DBD5" w14:textId="77777777" w:rsidTr="00144BFD">
        <w:trPr>
          <w:jc w:val="center"/>
        </w:trPr>
        <w:tc>
          <w:tcPr>
            <w:tcW w:w="522" w:type="dxa"/>
          </w:tcPr>
          <w:p w14:paraId="3B6A1EF3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32" w:type="dxa"/>
          </w:tcPr>
          <w:p w14:paraId="7132301C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Дополнительный раздел</w:t>
            </w:r>
          </w:p>
        </w:tc>
        <w:tc>
          <w:tcPr>
            <w:tcW w:w="2912" w:type="dxa"/>
          </w:tcPr>
          <w:p w14:paraId="2D6C883A" w14:textId="4A39BBB3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69</w:t>
            </w:r>
          </w:p>
        </w:tc>
      </w:tr>
      <w:tr w:rsidR="00DC598B" w:rsidRPr="00144BFD" w14:paraId="49454045" w14:textId="77777777" w:rsidTr="00144BFD">
        <w:trPr>
          <w:jc w:val="center"/>
        </w:trPr>
        <w:tc>
          <w:tcPr>
            <w:tcW w:w="522" w:type="dxa"/>
          </w:tcPr>
          <w:p w14:paraId="63A84E2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632" w:type="dxa"/>
          </w:tcPr>
          <w:p w14:paraId="4ACAE47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Краткая  презентация  образовательной  программы</w:t>
            </w:r>
          </w:p>
        </w:tc>
        <w:tc>
          <w:tcPr>
            <w:tcW w:w="2912" w:type="dxa"/>
          </w:tcPr>
          <w:p w14:paraId="64AC83B2" w14:textId="23E2A2E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69</w:t>
            </w:r>
          </w:p>
        </w:tc>
      </w:tr>
    </w:tbl>
    <w:p w14:paraId="60A3FE19" w14:textId="77777777" w:rsidR="00D43EA4" w:rsidRDefault="00D43EA4" w:rsidP="001A41B6">
      <w:pPr>
        <w:shd w:val="clear" w:color="auto" w:fill="FFFFFF"/>
        <w:spacing w:after="288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5F29FF" w14:textId="77777777" w:rsidR="00144BFD" w:rsidRDefault="00144BFD" w:rsidP="001A41B6">
      <w:pPr>
        <w:shd w:val="clear" w:color="auto" w:fill="FFFFFF"/>
        <w:spacing w:after="288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A9B5F2" w14:textId="77777777" w:rsidR="001A41B6" w:rsidRPr="00F17DCF" w:rsidRDefault="00E61A24" w:rsidP="001A41B6">
      <w:pPr>
        <w:shd w:val="clear" w:color="auto" w:fill="FFFFFF"/>
        <w:spacing w:after="288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6FB5CD4B" w14:textId="77777777" w:rsidR="001A41B6" w:rsidRPr="00F17DCF" w:rsidRDefault="00E61A24" w:rsidP="008D4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Нормативно-правовой базой </w:t>
      </w:r>
      <w:r w:rsidRPr="00F17DCF">
        <w:rPr>
          <w:rFonts w:ascii="Times New Roman" w:eastAsia="Times New Roman" w:hAnsi="Times New Roman" w:cs="Times New Roman"/>
          <w:iCs/>
          <w:sz w:val="24"/>
          <w:szCs w:val="24"/>
        </w:rPr>
        <w:t xml:space="preserve">для разработки 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 является:</w:t>
      </w:r>
    </w:p>
    <w:p w14:paraId="2C91A1EB" w14:textId="77777777" w:rsidR="00F90FF8" w:rsidRPr="00F17DCF" w:rsidRDefault="00F90FF8" w:rsidP="008D4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FD8EF5" w14:textId="77777777" w:rsidR="00E61A24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14:paraId="3F623DFF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F1362E" w14:textId="77777777" w:rsidR="001A41B6" w:rsidRPr="00F17DCF" w:rsidRDefault="001A41B6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ФГОС дошкольного образования (приказ  № 1155 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РФ от 17.10.13 г, действует с 01.01.2014 г.).</w:t>
      </w:r>
    </w:p>
    <w:p w14:paraId="5EB854AE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58C79" w14:textId="77777777" w:rsidR="001A41B6" w:rsidRPr="00F17DCF" w:rsidRDefault="001A41B6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Примерная основная образовательная программа дошкольного образования, одобрена решением федерального 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– методического объединения по общему образованию (протокол от 20 мая 2015 г.№2/15).</w:t>
      </w:r>
    </w:p>
    <w:p w14:paraId="643AE20F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F4D10" w14:textId="77777777" w:rsidR="00E61A24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Веракса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 w:rsidR="00296642"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.С. Комаровой, </w:t>
      </w:r>
      <w:proofErr w:type="spellStart"/>
      <w:r w:rsidR="00296642"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М.А.Васильевой</w:t>
      </w:r>
      <w:proofErr w:type="spellEnd"/>
      <w:r w:rsidR="00296642"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разработанная в соответствии с ФГОС., М, Мозаика – Синтез,2015.</w:t>
      </w:r>
    </w:p>
    <w:p w14:paraId="7A3C4310" w14:textId="77777777" w:rsidR="00F90FF8" w:rsidRPr="00F17DCF" w:rsidRDefault="00F90FF8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6E7D64" w14:textId="392239E4" w:rsidR="006510EF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Устав муниципального дошкольного образовательного учреждения </w:t>
      </w:r>
      <w:r w:rsidR="00033694">
        <w:rPr>
          <w:rFonts w:ascii="Times New Roman" w:eastAsia="Times New Roman" w:hAnsi="Times New Roman" w:cs="Times New Roman"/>
          <w:sz w:val="24"/>
          <w:szCs w:val="24"/>
        </w:rPr>
        <w:t xml:space="preserve">Баталинский 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>детский сад</w:t>
      </w:r>
      <w:r w:rsidR="0003369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0E6584" w14:textId="77777777" w:rsidR="006510EF" w:rsidRPr="00F17DCF" w:rsidRDefault="006510EF" w:rsidP="008D445A">
      <w:pPr>
        <w:pStyle w:val="a9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10FBB7" w14:textId="77777777" w:rsidR="006510EF" w:rsidRPr="00F17DCF" w:rsidRDefault="006510EF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</w:t>
      </w:r>
    </w:p>
    <w:p w14:paraId="58891F0C" w14:textId="77777777" w:rsidR="006510EF" w:rsidRPr="00F17DCF" w:rsidRDefault="006510EF" w:rsidP="008D445A">
      <w:pPr>
        <w:pStyle w:val="a9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B0BD98" w14:textId="0C31552A" w:rsidR="001A41B6" w:rsidRDefault="006510EF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</w:t>
      </w:r>
    </w:p>
    <w:p w14:paraId="2F311F16" w14:textId="77777777" w:rsidR="00033694" w:rsidRPr="00033694" w:rsidRDefault="00033694" w:rsidP="00033694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14:paraId="5B9CF35D" w14:textId="77777777" w:rsidR="00033694" w:rsidRPr="00033694" w:rsidRDefault="00033694" w:rsidP="000336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665AB2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B2166A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29960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2F2E8" w14:textId="77777777" w:rsidR="001A41B6" w:rsidRPr="00F17DCF" w:rsidRDefault="001A41B6" w:rsidP="001A41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D9202" w14:textId="77777777" w:rsidR="001A41B6" w:rsidRPr="00F17DCF" w:rsidRDefault="001A41B6" w:rsidP="001A41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74DDC" w14:textId="640F8E5A" w:rsidR="00F90FF8" w:rsidRPr="00F17DCF" w:rsidRDefault="00F90FF8" w:rsidP="00F90FF8">
      <w:pPr>
        <w:shd w:val="clear" w:color="auto" w:fill="FFFFFF"/>
        <w:spacing w:after="288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952E9EE" w14:textId="77777777" w:rsidR="00F90FF8" w:rsidRPr="00F17DCF" w:rsidRDefault="00F90FF8" w:rsidP="00F90FF8">
      <w:pPr>
        <w:shd w:val="clear" w:color="auto" w:fill="FFFFFF"/>
        <w:spacing w:after="288" w:line="324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E536CA" w14:textId="77777777" w:rsidR="00AA1C40" w:rsidRPr="004B5A21" w:rsidRDefault="00AA1C40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A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14:paraId="5073A95D" w14:textId="2847E5E8" w:rsidR="00112D42" w:rsidRPr="004B5A21" w:rsidRDefault="00112D42" w:rsidP="00112D4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A2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1D51AF" w:rsidRPr="004B5A21">
        <w:rPr>
          <w:rFonts w:ascii="Times New Roman" w:eastAsia="Times New Roman" w:hAnsi="Times New Roman" w:cs="Times New Roman"/>
          <w:b/>
          <w:sz w:val="28"/>
          <w:szCs w:val="28"/>
        </w:rPr>
        <w:t xml:space="preserve">1.1. </w:t>
      </w:r>
      <w:r w:rsidR="00DD09D2" w:rsidRPr="004B5A21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14:paraId="003547A8" w14:textId="77777777" w:rsidR="00207E91" w:rsidRPr="00F17DCF" w:rsidRDefault="00112D42" w:rsidP="00112D42">
      <w:pPr>
        <w:pStyle w:val="ae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           </w:t>
      </w:r>
      <w:r w:rsidR="00E61A24" w:rsidRPr="00F17DCF">
        <w:rPr>
          <w:rFonts w:ascii="Times New Roman" w:hAnsi="Times New Roman"/>
          <w:b/>
          <w:sz w:val="24"/>
          <w:szCs w:val="24"/>
        </w:rPr>
        <w:t xml:space="preserve">1.1.1. </w:t>
      </w:r>
      <w:r w:rsidR="00207E91" w:rsidRPr="00F17DCF">
        <w:rPr>
          <w:rFonts w:ascii="Times New Roman" w:hAnsi="Times New Roman"/>
          <w:b/>
          <w:sz w:val="24"/>
          <w:szCs w:val="24"/>
        </w:rPr>
        <w:t>Цели и з</w:t>
      </w:r>
      <w:r w:rsidR="008A6C23" w:rsidRPr="00F17DCF">
        <w:rPr>
          <w:rFonts w:ascii="Times New Roman" w:hAnsi="Times New Roman"/>
          <w:b/>
          <w:sz w:val="24"/>
          <w:szCs w:val="24"/>
        </w:rPr>
        <w:t>адачи реализации Программ</w:t>
      </w:r>
      <w:r w:rsidR="00207E91" w:rsidRPr="00F17DCF">
        <w:rPr>
          <w:rFonts w:ascii="Times New Roman" w:hAnsi="Times New Roman"/>
          <w:b/>
          <w:sz w:val="24"/>
          <w:szCs w:val="24"/>
        </w:rPr>
        <w:t>ы</w:t>
      </w:r>
    </w:p>
    <w:p w14:paraId="2EB8B6AF" w14:textId="64868F0B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14:paraId="7A6C7D9D" w14:textId="574BCC5B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proofErr w:type="gramStart"/>
      <w:r w:rsidRPr="00F17DCF">
        <w:rPr>
          <w:rFonts w:ascii="Times New Roman" w:hAnsi="Times New Roman"/>
          <w:sz w:val="24"/>
          <w:szCs w:val="24"/>
        </w:rPr>
        <w:t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и физического развития человека, удовлетворения его образовательных потребностей и интересов. </w:t>
      </w:r>
    </w:p>
    <w:p w14:paraId="2F1BFA0E" w14:textId="77777777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Цели Программы достигаются через решение следующих задач:</w:t>
      </w:r>
    </w:p>
    <w:p w14:paraId="4FB22530" w14:textId="6F1F30C1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охрана и укрепление физического и психического здоровья детей, в том числе их эмоционального благополучия;</w:t>
      </w:r>
    </w:p>
    <w:p w14:paraId="5EB214F5" w14:textId="6E610E3E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14:paraId="4BFDAF3B" w14:textId="22BBEC5B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14:paraId="1E85CFFC" w14:textId="2EFA059D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0DE9697B" w14:textId="5CA67459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формирование общей культуры личности детей, развитие их социальных, нравственных,  эстетических, интеллектуальных, физических качеств, инициативности,  самостоятельности и ответственности ребенка, формирование предпосылок учебной деятельности;</w:t>
      </w:r>
    </w:p>
    <w:p w14:paraId="2BFCED22" w14:textId="762B9928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формирование социокультурной среды, соответствующей возрастным и индивидуальным особенностям детей;</w:t>
      </w:r>
    </w:p>
    <w:p w14:paraId="3C94D279" w14:textId="41642315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психолого-педагогической поддержки семьи и повышение компетентности родителей (законных представителей) в вопросах р</w:t>
      </w:r>
      <w:r w:rsidR="00663F5F" w:rsidRPr="00F17DCF">
        <w:rPr>
          <w:rFonts w:ascii="Times New Roman" w:hAnsi="Times New Roman"/>
          <w:sz w:val="24"/>
          <w:szCs w:val="24"/>
        </w:rPr>
        <w:t xml:space="preserve">азвития и образования, охраны и </w:t>
      </w:r>
      <w:r w:rsidRPr="00F17DCF">
        <w:rPr>
          <w:rFonts w:ascii="Times New Roman" w:hAnsi="Times New Roman"/>
          <w:sz w:val="24"/>
          <w:szCs w:val="24"/>
        </w:rPr>
        <w:t>укрепления здоровья детей;</w:t>
      </w:r>
    </w:p>
    <w:p w14:paraId="0CE6D61A" w14:textId="2D3EDA02" w:rsidR="00C32F66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преемственности целей, задач и содержания до</w:t>
      </w:r>
      <w:r w:rsidR="00663F5F" w:rsidRPr="00F17DCF">
        <w:rPr>
          <w:rFonts w:ascii="Times New Roman" w:hAnsi="Times New Roman"/>
          <w:sz w:val="24"/>
          <w:szCs w:val="24"/>
        </w:rPr>
        <w:t xml:space="preserve">школьного общего и </w:t>
      </w:r>
      <w:r w:rsidRPr="00F17DCF">
        <w:rPr>
          <w:rFonts w:ascii="Times New Roman" w:hAnsi="Times New Roman"/>
          <w:sz w:val="24"/>
          <w:szCs w:val="24"/>
        </w:rPr>
        <w:t>начального общего образования</w:t>
      </w:r>
      <w:r w:rsidR="00E61A24" w:rsidRPr="00F17DCF">
        <w:rPr>
          <w:rFonts w:ascii="Times New Roman" w:hAnsi="Times New Roman"/>
          <w:b/>
          <w:sz w:val="24"/>
          <w:szCs w:val="24"/>
        </w:rPr>
        <w:t xml:space="preserve">          </w:t>
      </w:r>
    </w:p>
    <w:p w14:paraId="1F14D6D2" w14:textId="0EB05773" w:rsidR="00E61A24" w:rsidRPr="00F17DCF" w:rsidRDefault="00E61A24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 1.1.2. </w:t>
      </w:r>
      <w:r w:rsidR="00AA1C40" w:rsidRPr="00F17DCF">
        <w:rPr>
          <w:rFonts w:ascii="Times New Roman" w:hAnsi="Times New Roman"/>
          <w:b/>
          <w:sz w:val="24"/>
          <w:szCs w:val="24"/>
        </w:rPr>
        <w:t>Принципы и подходы к формированию Программы</w:t>
      </w:r>
    </w:p>
    <w:p w14:paraId="7C3EBA6E" w14:textId="70F19C30" w:rsidR="00112D42" w:rsidRPr="00F17DCF" w:rsidRDefault="00047BB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 Прописаны в П</w:t>
      </w:r>
      <w:r w:rsidR="00E61A24" w:rsidRPr="00F17DCF">
        <w:rPr>
          <w:rFonts w:ascii="Times New Roman" w:hAnsi="Times New Roman"/>
          <w:sz w:val="24"/>
          <w:szCs w:val="24"/>
        </w:rPr>
        <w:t xml:space="preserve">римерной основной образовательной программе дошкольного образования, </w:t>
      </w:r>
      <w:r w:rsidR="00112D42" w:rsidRPr="00F17DCF">
        <w:rPr>
          <w:rFonts w:ascii="Times New Roman" w:hAnsi="Times New Roman"/>
          <w:sz w:val="24"/>
          <w:szCs w:val="24"/>
        </w:rPr>
        <w:t xml:space="preserve"> </w:t>
      </w:r>
      <w:r w:rsidR="00E61A24" w:rsidRPr="00F17DCF">
        <w:rPr>
          <w:rFonts w:ascii="Times New Roman" w:hAnsi="Times New Roman"/>
          <w:sz w:val="24"/>
          <w:szCs w:val="24"/>
        </w:rPr>
        <w:t xml:space="preserve">одобренной решением федерального </w:t>
      </w:r>
      <w:proofErr w:type="spellStart"/>
      <w:r w:rsidR="00E61A24"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="00E61A24"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г.№2/15).</w:t>
      </w:r>
    </w:p>
    <w:p w14:paraId="46D762E2" w14:textId="77777777" w:rsidR="00CD4D47" w:rsidRPr="00F17DCF" w:rsidRDefault="00CD4D47" w:rsidP="00033694">
      <w:pPr>
        <w:tabs>
          <w:tab w:val="left" w:pos="142"/>
        </w:tabs>
        <w:suppressAutoHyphens/>
        <w:autoSpaceDE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 разработке обязательной части Программы использовались подходы и принципы общеобразовательной программы «От рождения до школы» под редакцией Н.Е.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Вераксы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Т.С. Комаровой,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М.А.Васильевой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,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– физическому, социально-коммуникативному, познавательному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речевому и художественно-эстетическому. — Навигатор образовательных программ дошкольного образования [Электронный ресурс]. ─ Режим доступа: </w:t>
      </w:r>
      <w:hyperlink r:id="rId10" w:history="1">
        <w:r w:rsidRPr="00F17DC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http://Navigator.firo.ru</w:t>
        </w:r>
      </w:hyperlink>
    </w:p>
    <w:p w14:paraId="4FF95277" w14:textId="04A711BB" w:rsidR="00CD4D47" w:rsidRPr="00F17DCF" w:rsidRDefault="00CD4D47" w:rsidP="00CD4D47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lastRenderedPageBreak/>
        <w:t xml:space="preserve">      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части Программы, формируемой участниками образовательных отношений учтены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основные положения: </w:t>
      </w:r>
    </w:p>
    <w:p w14:paraId="1AC94EBB" w14:textId="61DD371E" w:rsidR="00CD4D47" w:rsidRPr="00A130A0" w:rsidRDefault="00CD4D47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Примерной основной общеобразовательной программы дошкольного образования «Добрый мир» </w:t>
      </w:r>
      <w:r w:rsidR="0003369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</w:t>
      </w:r>
      <w:r w:rsidR="00047BB3"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подготовительная группа 6-7 лет)</w:t>
      </w:r>
      <w:r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14:paraId="2ADD7B52" w14:textId="37DE0F09" w:rsidR="00CD4D47" w:rsidRPr="00F17DCF" w:rsidRDefault="00CD4D47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Цель данной технологии – заложить формирование духовно-нравственной основы личности, а также присоединить ребёнка и окружающих взрослых к базовым духовным, нравственным и социокультурным ценностям России. </w:t>
      </w:r>
    </w:p>
    <w:p w14:paraId="7473286A" w14:textId="0728E87C" w:rsidR="00047BB3" w:rsidRPr="00A130A0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</w:pPr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Парциальная программа духовно-нравственного воспитания детей  5–7 лет «С чистым сердцем» / Р.Ю.  Белоусова, А.Н.  Егорова, Ю.С.  Калинкина</w:t>
      </w:r>
      <w:proofErr w:type="gramStart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.</w:t>
      </w:r>
      <w:proofErr w:type="gramEnd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 xml:space="preserve">  (</w:t>
      </w:r>
      <w:proofErr w:type="gramStart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с</w:t>
      </w:r>
      <w:proofErr w:type="gramEnd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таршая группа 5-6 лет)</w:t>
      </w:r>
    </w:p>
    <w:p w14:paraId="559A48EF" w14:textId="04EAD605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Программа «С чистым сердцем» имеет социально-педагогическую направленность, её содержание позволяет:</w:t>
      </w:r>
    </w:p>
    <w:p w14:paraId="1AECCF4B" w14:textId="77777777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сформировать у детей личный социальный опыт;</w:t>
      </w:r>
    </w:p>
    <w:p w14:paraId="09D93B41" w14:textId="3C59C766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развивать нравственные качества личности: трудолюбие, организованность, собранность, чувство долга и  ответственность, сострадание и милосердие, честность, требовательность к  себе, культуру общения и  поведения, коммуникабельность;</w:t>
      </w:r>
      <w:proofErr w:type="gramEnd"/>
    </w:p>
    <w:p w14:paraId="67160FCB" w14:textId="11418C2A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активно использовать образовательные возможности истории культурной среды города (района) для всестороннего развития личности, осознать необходимость включения нравственных добродетелей в построение собственной жизни;</w:t>
      </w:r>
    </w:p>
    <w:p w14:paraId="5468D5F5" w14:textId="77777777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· овладеть способами контроля своего поведения, состояния, </w:t>
      </w:r>
    </w:p>
    <w:p w14:paraId="476B850F" w14:textId="54E4F178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чувств.</w:t>
      </w:r>
    </w:p>
    <w:p w14:paraId="0DD0B556" w14:textId="3963D088" w:rsidR="00CD4D47" w:rsidRPr="00F17DCF" w:rsidRDefault="00CD4D47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1.1.3. Значимые для разработки и реализации ОПДО ДОУ характеристики</w:t>
      </w:r>
    </w:p>
    <w:p w14:paraId="1A5690BF" w14:textId="77777777" w:rsidR="00CD4D47" w:rsidRPr="00F17DCF" w:rsidRDefault="00CD4D47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В МБДОУ функционируют 7 – возрастных групп, из них:</w:t>
      </w:r>
    </w:p>
    <w:p w14:paraId="05FBBBBE" w14:textId="2AAAFF02" w:rsidR="00CD4D47" w:rsidRPr="00F17DCF" w:rsidRDefault="00CD4D47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Смешанная группа раннего возраста от 1 до 3 лет;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255E1F06" w14:textId="7D05AE4A" w:rsidR="00CD4D47" w:rsidRPr="00F17DCF" w:rsidRDefault="00CD4D47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Младшая группа, от 3 до 4 лет;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26D8E918" w14:textId="5DFC406C" w:rsidR="00CD4D47" w:rsidRPr="00F17DCF" w:rsidRDefault="00CD4D47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Средняя группа, от 4 до 5 лет;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6A73153C" w14:textId="31404CAC" w:rsidR="00CD4D47" w:rsidRPr="00F17DCF" w:rsidRDefault="00CD4D47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Старшая группа, от 5 до 6 лет;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5C027EA1" w14:textId="1CB0D5BC" w:rsidR="00CD4D47" w:rsidRPr="00F17DCF" w:rsidRDefault="00CD4D47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Подготовительная группа, от 6 до 7 окончания образования</w:t>
      </w:r>
      <w:r w:rsidR="00A130A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(2)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66C0CC8A" w14:textId="38AAFFBB" w:rsidR="00CD4D47" w:rsidRPr="00F17DCF" w:rsidRDefault="00CD4D47" w:rsidP="00033694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Смешанна</w:t>
      </w:r>
      <w:r w:rsidR="00A130A0">
        <w:rPr>
          <w:rFonts w:ascii="Times New Roman" w:eastAsia="Times New Roman" w:hAnsi="Times New Roman" w:cs="Times New Roman"/>
          <w:sz w:val="24"/>
          <w:szCs w:val="24"/>
          <w:lang w:eastAsia="en-US"/>
        </w:rPr>
        <w:t>я старшая группа, от 1 года до 6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лет </w:t>
      </w:r>
    </w:p>
    <w:p w14:paraId="6A5F225C" w14:textId="05EC4694" w:rsidR="007A66D4" w:rsidRPr="00F17DCF" w:rsidRDefault="00CD4D47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Возрастные характеристики особенностей развития воспитанников ДОУ</w:t>
      </w:r>
    </w:p>
    <w:p w14:paraId="5EB1E9B1" w14:textId="545C3DDB" w:rsidR="007A66D4" w:rsidRDefault="007A66D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Возрастные особенности детей подробно сформулированы в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F17DCF">
        <w:rPr>
          <w:rFonts w:ascii="Times New Roman" w:hAnsi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/>
          <w:sz w:val="24"/>
          <w:szCs w:val="24"/>
        </w:rPr>
        <w:t>, Т. С. Комаровой, М. А. Васильевой,</w:t>
      </w:r>
      <w:r w:rsidR="009349DC" w:rsidRPr="00F17DCF">
        <w:rPr>
          <w:rFonts w:ascii="Times New Roman" w:hAnsi="Times New Roman"/>
          <w:sz w:val="24"/>
          <w:szCs w:val="24"/>
        </w:rPr>
        <w:t xml:space="preserve"> 2014 г. </w:t>
      </w:r>
      <w:r w:rsidRPr="00F17DCF">
        <w:rPr>
          <w:rFonts w:ascii="Times New Roman" w:hAnsi="Times New Roman"/>
          <w:sz w:val="24"/>
          <w:szCs w:val="24"/>
        </w:rPr>
        <w:t>с.236 – 250.</w:t>
      </w:r>
    </w:p>
    <w:p w14:paraId="1281E037" w14:textId="77777777" w:rsidR="00861809" w:rsidRDefault="00861809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1B835248" w14:textId="77777777" w:rsidR="00861809" w:rsidRDefault="00861809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17F865C2" w14:textId="77777777" w:rsidR="00861809" w:rsidRDefault="00861809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2F646F89" w14:textId="77777777" w:rsidR="00861809" w:rsidRDefault="00861809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0E57E37F" w14:textId="77777777" w:rsidR="00D43EA4" w:rsidRDefault="00D43EA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5CBF2D84" w14:textId="77777777" w:rsidR="00D43EA4" w:rsidRDefault="00D43EA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2D420B81" w14:textId="77777777" w:rsidR="00D43EA4" w:rsidRDefault="00D43EA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59C01294" w14:textId="77777777" w:rsidR="00D43EA4" w:rsidRPr="00F17DCF" w:rsidRDefault="00D43EA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78B4A823" w14:textId="40AB6727" w:rsidR="00E61A24" w:rsidRPr="004B5A21" w:rsidRDefault="00112D42" w:rsidP="00033694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4B5A21">
        <w:rPr>
          <w:rFonts w:ascii="Times New Roman" w:hAnsi="Times New Roman"/>
          <w:b/>
          <w:sz w:val="28"/>
          <w:szCs w:val="28"/>
        </w:rPr>
        <w:lastRenderedPageBreak/>
        <w:t xml:space="preserve">       </w:t>
      </w:r>
      <w:r w:rsidR="00E61A24" w:rsidRPr="004B5A21">
        <w:rPr>
          <w:rFonts w:ascii="Times New Roman" w:hAnsi="Times New Roman"/>
          <w:b/>
          <w:sz w:val="28"/>
          <w:szCs w:val="28"/>
        </w:rPr>
        <w:t xml:space="preserve">1.2. </w:t>
      </w:r>
      <w:r w:rsidR="004B5A21" w:rsidRPr="004B5A21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14:paraId="0CD45ABE" w14:textId="1611576E" w:rsidR="00E97FE3" w:rsidRPr="00F17DCF" w:rsidRDefault="00E97FE3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Целевые ориентиры.</w:t>
      </w:r>
    </w:p>
    <w:p w14:paraId="16F2CD0B" w14:textId="78B9D95A" w:rsidR="00E97FE3" w:rsidRPr="00F17DCF" w:rsidRDefault="00E97FE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14:paraId="45A34C89" w14:textId="77777777" w:rsidR="00112D42" w:rsidRPr="00F17DCF" w:rsidRDefault="00112D42" w:rsidP="006E214B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</w:t>
      </w:r>
    </w:p>
    <w:tbl>
      <w:tblPr>
        <w:tblW w:w="1494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70"/>
        <w:gridCol w:w="9072"/>
      </w:tblGrid>
      <w:tr w:rsidR="0084169A" w:rsidRPr="00F17DCF" w14:paraId="15277B56" w14:textId="77777777" w:rsidTr="0084169A">
        <w:trPr>
          <w:trHeight w:val="360"/>
        </w:trPr>
        <w:tc>
          <w:tcPr>
            <w:tcW w:w="1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B9A9" w14:textId="2BC56BBB" w:rsidR="0084169A" w:rsidRPr="00F17DCF" w:rsidRDefault="0084169A" w:rsidP="0084169A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169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Целевые ориентиры в группе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раннего возраста (от 2 до 3</w:t>
            </w:r>
            <w:r w:rsidRPr="0084169A">
              <w:rPr>
                <w:rFonts w:ascii="Times New Roman" w:eastAsia="Times New Roman" w:hAnsi="Times New Roman"/>
                <w:sz w:val="24"/>
                <w:szCs w:val="24"/>
              </w:rPr>
              <w:t xml:space="preserve"> лет)</w:t>
            </w:r>
          </w:p>
        </w:tc>
      </w:tr>
      <w:tr w:rsidR="0084169A" w:rsidRPr="00F17DCF" w14:paraId="49354CD2" w14:textId="77777777" w:rsidTr="00784C01">
        <w:trPr>
          <w:trHeight w:val="45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EBAD" w14:textId="77777777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1C0EF8F" w14:textId="46A43F9D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4C50" w14:textId="77777777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B2F388" w14:textId="32D46E08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1654C53" w14:textId="77777777" w:rsidTr="00784C01">
        <w:trPr>
          <w:trHeight w:val="48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5E2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8B5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Умеет по словесному указанию взрослого находить предметы по назначению, цвету, размеру.</w:t>
            </w:r>
          </w:p>
          <w:p w14:paraId="1D01FAB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Отвечает на простейшие вопросы («Кто?», «Что?», «Что делает?)</w:t>
            </w:r>
          </w:p>
          <w:p w14:paraId="6FFB7A4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Выполняет простейшие поручения взрослого.</w:t>
            </w:r>
          </w:p>
          <w:p w14:paraId="1D8F84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эмоциональную отзывчивость и заинтересованность в лит.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-х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уд. произведениях и кукольных спектаклях.</w:t>
            </w:r>
          </w:p>
          <w:p w14:paraId="25CFD3E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Адекватно эмоционально реагирует на произведения изобразительно искусства, на красоту окружающих предметов и объектов природы (растения, животные)</w:t>
            </w:r>
          </w:p>
          <w:p w14:paraId="3101E97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Адекватно эмоционально реагирует на доступные возрасту </w:t>
            </w:r>
            <w:proofErr w:type="spell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муз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роизведения</w:t>
            </w:r>
            <w:proofErr w:type="spell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, различает веселые и грустные мелодии.</w:t>
            </w:r>
          </w:p>
        </w:tc>
      </w:tr>
      <w:tr w:rsidR="007A66D4" w:rsidRPr="00F17DCF" w14:paraId="16D7EA8A" w14:textId="77777777" w:rsidTr="00784C01">
        <w:trPr>
          <w:trHeight w:val="127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CF7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D9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желание самостоятельно подбирать игрушки и атрибуты для игры, использовать предметы-заместители.</w:t>
            </w:r>
          </w:p>
          <w:p w14:paraId="086226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Сооружает элементарные постройки по образцу, проявляет желание строить самостоятельно.</w:t>
            </w:r>
          </w:p>
          <w:p w14:paraId="3860DC8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Ориентируется в помещении группы и на участке детского сада.</w:t>
            </w:r>
          </w:p>
          <w:p w14:paraId="76F90AF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поведения во время еды, умывания, в группе, на улице.</w:t>
            </w:r>
          </w:p>
          <w:p w14:paraId="4B27BE5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вежливости.</w:t>
            </w:r>
          </w:p>
          <w:p w14:paraId="4EBCEFA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отрицательное отношение к порицаемым личностным качествам сверстников и персонажей произведений.</w:t>
            </w:r>
          </w:p>
          <w:p w14:paraId="4141FB4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Имеет начальные представления о свойствах предметов (форме, цвете, величине).</w:t>
            </w:r>
          </w:p>
          <w:p w14:paraId="1B50F1E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Пробующие действия приобретают направленный характер с учетом достигаемого результата.</w:t>
            </w:r>
          </w:p>
          <w:p w14:paraId="0B5D56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Устанавливает связь между словом и свойством предмета.</w:t>
            </w:r>
          </w:p>
        </w:tc>
      </w:tr>
      <w:tr w:rsidR="007A66D4" w:rsidRPr="00F17DCF" w14:paraId="03626653" w14:textId="77777777" w:rsidTr="00784C01">
        <w:trPr>
          <w:trHeight w:val="99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717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Ребёнок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F16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Отвечает на вопросы репродуктивного характера, задаваемые взрослым. </w:t>
            </w:r>
          </w:p>
          <w:p w14:paraId="5768743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Начинает задавать вопросы сам.</w:t>
            </w:r>
          </w:p>
          <w:p w14:paraId="5D3EE30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Может рассказать: об изображенном на картинке, об игрушке, о событии из личного опыта.</w:t>
            </w:r>
            <w:proofErr w:type="gramEnd"/>
          </w:p>
          <w:p w14:paraId="509872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Поддерживает диалог с взрослым, обращается с речью к сверстнику.</w:t>
            </w:r>
          </w:p>
        </w:tc>
      </w:tr>
      <w:tr w:rsidR="007A66D4" w:rsidRPr="00F17DCF" w14:paraId="779345AF" w14:textId="77777777" w:rsidTr="00784C01">
        <w:trPr>
          <w:trHeight w:val="56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366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Ребёнок стремится к общению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активно подражает им в движениях и действиях; появляются игры, в которых ребенок воспроизводит действия взрослого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B6E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Участвует в коллективных играх и занятиях, устанавливая положительные взаимоотношения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(родителями, педагогами) на основе соблюдения элементарных моральных норм и правил поведения.</w:t>
            </w:r>
          </w:p>
          <w:p w14:paraId="7A34DA6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Обнаруживает попытки в установлении вербальных и невербальных контактов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в разных видах деятельности.</w:t>
            </w:r>
          </w:p>
          <w:p w14:paraId="58ACC87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Испытывает потребность в сотрудничестве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взрослым.</w:t>
            </w:r>
          </w:p>
        </w:tc>
      </w:tr>
      <w:tr w:rsidR="007A66D4" w:rsidRPr="00F17DCF" w14:paraId="167CAF9D" w14:textId="77777777" w:rsidTr="00784C01">
        <w:trPr>
          <w:trHeight w:val="1374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3D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проявляет интерес к сверстникам; наблюдает за их действиями и подражает им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3D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Откликается на предложение общения. </w:t>
            </w:r>
          </w:p>
          <w:p w14:paraId="66C70F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Обнаруживает попытки в установлении вербальных и невербальных контактов с детьми в различных видах деятельности. </w:t>
            </w:r>
          </w:p>
          <w:p w14:paraId="7DB048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Принимает активное участие во всех видах игр. </w:t>
            </w:r>
          </w:p>
          <w:p w14:paraId="6EDCC6C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Устанавливает положительные отношения с некоторыми детьми на основе соблюдения элементарных моральных норм.</w:t>
            </w:r>
          </w:p>
          <w:p w14:paraId="26C2B3E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Взаимодействует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сверстниками в условиях двигательной активности, умеет согласовывать движения в коллективной деятельности.</w:t>
            </w:r>
          </w:p>
        </w:tc>
      </w:tr>
      <w:tr w:rsidR="007A66D4" w:rsidRPr="00F17DCF" w14:paraId="709C84E6" w14:textId="77777777" w:rsidTr="00784C01">
        <w:trPr>
          <w:trHeight w:val="92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D5D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FDE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книгам, к рассматриванию иллюстраций.</w:t>
            </w:r>
          </w:p>
          <w:p w14:paraId="01E5899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Положительно отзывается на предложение взрослого послушать новую книгу.</w:t>
            </w:r>
          </w:p>
          <w:p w14:paraId="5DDC5DA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звуку, музыкальному звуку, манипулированию со звуками.</w:t>
            </w:r>
          </w:p>
          <w:p w14:paraId="6A022D9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интерес к произведениям народного декоративно-прикладного искусства.</w:t>
            </w:r>
          </w:p>
        </w:tc>
      </w:tr>
      <w:tr w:rsidR="007A66D4" w:rsidRPr="00F17DCF" w14:paraId="58A829C7" w14:textId="77777777" w:rsidTr="00784C01">
        <w:trPr>
          <w:trHeight w:val="845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537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моторика, он стремится осваивать различные виды движения (бег, лазанье, перешагивание и пр.)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6D1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Владеет основными движениями.</w:t>
            </w:r>
          </w:p>
          <w:p w14:paraId="12553D7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соответствующей возрасту работоспособностью, имеет хороший сон и аппетит.</w:t>
            </w:r>
          </w:p>
          <w:p w14:paraId="6B24CEB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Владеет доступными навыками самообслуживания.</w:t>
            </w:r>
          </w:p>
          <w:p w14:paraId="7E1BD27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Двигательная активность соответствует возрастным нормативам. </w:t>
            </w:r>
          </w:p>
          <w:p w14:paraId="46E19F46" w14:textId="48C6991A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Активен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 организации собственной двигательной деятельности и других детей, подвижных игр.</w:t>
            </w:r>
          </w:p>
        </w:tc>
      </w:tr>
    </w:tbl>
    <w:p w14:paraId="46579FF8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 xml:space="preserve">                                     Целевые ориентиры в группе младшего дошкольного возраста (от 3 до 4 лет)</w:t>
      </w:r>
    </w:p>
    <w:tbl>
      <w:tblPr>
        <w:tblW w:w="1494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70"/>
        <w:gridCol w:w="9072"/>
      </w:tblGrid>
      <w:tr w:rsidR="007A66D4" w:rsidRPr="00F17DCF" w14:paraId="6351A969" w14:textId="77777777" w:rsidTr="00784C01"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BD6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F80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CA0F260" w14:textId="77777777" w:rsidTr="00784C01">
        <w:trPr>
          <w:trHeight w:val="422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0CA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C8B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1.Стремится самостоятельно выполнять элементарные поручения.</w:t>
            </w:r>
          </w:p>
          <w:p w14:paraId="3D8F46E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2.Умеет занимать себя игрой, самостоятельной художественной деятельностью.</w:t>
            </w:r>
          </w:p>
        </w:tc>
      </w:tr>
      <w:tr w:rsidR="007A66D4" w:rsidRPr="00F17DCF" w14:paraId="0BA5DC95" w14:textId="77777777" w:rsidTr="00784C01">
        <w:trPr>
          <w:trHeight w:val="565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25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F0E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Принимает активное участие во всех видах игр.</w:t>
            </w:r>
          </w:p>
          <w:p w14:paraId="17616F4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интерес к себе, окружающему предметному и животному миру, природе, задает вопросы взрослым, наблюдает.</w:t>
            </w:r>
          </w:p>
          <w:p w14:paraId="0FF7F20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Принимает активное участие в продуктивной деятельности, испытывает удовольствие от коллективных работ, просмотра спектаклей и их обсуждения.</w:t>
            </w:r>
          </w:p>
          <w:p w14:paraId="360BF51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Пытается петь, танцевать под музыку, проявляет интерес к праздникам.</w:t>
            </w:r>
          </w:p>
          <w:p w14:paraId="03C56B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Умеет проявлять доброжелательность, доброту, дружелюбие по отношению к окружающим.</w:t>
            </w:r>
          </w:p>
          <w:p w14:paraId="47C5CD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Эмоционально - заинтересованно следит за развитием действия в сказках, драматизациях и кукольных спектаклях, сопереживает персонажам.</w:t>
            </w:r>
          </w:p>
          <w:p w14:paraId="0A76DC0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Проявляет интерес к книгам, рассматриванию иллюстраций.</w:t>
            </w:r>
          </w:p>
          <w:p w14:paraId="0CE36BA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8. Испытывает положительные эмоции от результатов продуктивной и познавательной деятельности.</w:t>
            </w:r>
          </w:p>
        </w:tc>
      </w:tr>
      <w:tr w:rsidR="007A66D4" w:rsidRPr="00F17DCF" w14:paraId="5204EE9A" w14:textId="77777777" w:rsidTr="00784C01">
        <w:trPr>
          <w:trHeight w:val="48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BFDB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61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Умеет объединяться со сверстниками для игры в группу из 2 человек на основе личных симпатий, выбирать роль в сюжетно-ролевой игре.</w:t>
            </w:r>
          </w:p>
          <w:p w14:paraId="7DD717E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Умеет осуществлять парное взаимодействие и ролевой диалог в процессе игры.</w:t>
            </w:r>
          </w:p>
          <w:p w14:paraId="3FBC40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Умеет действовать совместно в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/и, физ. упражнениях, согласовывать движения. Готов соблюдать элементарные правила в совместных играх.</w:t>
            </w:r>
          </w:p>
          <w:p w14:paraId="341189F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Развертывает цепочки игровых действий, связанных с реализацией разнообразных ролей.</w:t>
            </w:r>
          </w:p>
          <w:p w14:paraId="1FE5E81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Активно включает в игру действия с предметами-заместителями и воображаемыми предметами</w:t>
            </w:r>
          </w:p>
        </w:tc>
      </w:tr>
      <w:tr w:rsidR="007A66D4" w:rsidRPr="00F17DCF" w14:paraId="4E89480F" w14:textId="77777777" w:rsidTr="00784C01">
        <w:trPr>
          <w:trHeight w:val="157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71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AF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Умеет в быту, в самостоятельных играх посредством речи налаживать контакты, взаимодействовать со сверстниками.</w:t>
            </w:r>
          </w:p>
          <w:p w14:paraId="5079D07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делиться своими впечатлениями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взрослыми.</w:t>
            </w:r>
          </w:p>
          <w:p w14:paraId="6C3F2C0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Адекватно реагирует на замечания и предложения взрослого. Обращается к воспитателю по имени и отчеству.</w:t>
            </w:r>
          </w:p>
        </w:tc>
      </w:tr>
      <w:tr w:rsidR="007A66D4" w:rsidRPr="00F17DCF" w14:paraId="21002E83" w14:textId="77777777" w:rsidTr="00784C01">
        <w:trPr>
          <w:trHeight w:val="94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4BC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F37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движениями.</w:t>
            </w:r>
          </w:p>
          <w:p w14:paraId="7A015AA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двигательную активность, интерес к совместным играм и физическим упражнениям.</w:t>
            </w:r>
          </w:p>
        </w:tc>
      </w:tr>
      <w:tr w:rsidR="007A66D4" w:rsidRPr="00F17DCF" w14:paraId="70AE6A1F" w14:textId="77777777" w:rsidTr="00784C01">
        <w:trPr>
          <w:trHeight w:val="69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509B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9F2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Соблюдает правила организованного поведения в детском саду, дома, на улице. В случае проблемной ситуации обращается за помощью к взрослому.</w:t>
            </w:r>
          </w:p>
          <w:p w14:paraId="3FB1583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В диалоге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умеет услышать и понять заданный вопрос, не перебивает говорящего взрослого.</w:t>
            </w:r>
          </w:p>
          <w:p w14:paraId="1191174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общаться спокойно, без крика, имеет опыт правильной оценки хороших и плохих поступков, соблюдает правила элементарной вежливости.</w:t>
            </w:r>
          </w:p>
          <w:p w14:paraId="063709F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Владеет доступными навыками самообслуживания.</w:t>
            </w:r>
          </w:p>
          <w:p w14:paraId="0884FB6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Имеет положительный настрой на соблюдение элементарных правил поведения в детском саду и на улице; на правильное взаимодействие с растениями и животными; отрицательно реагирует на явные нарушения усвоенных им правил;</w:t>
            </w:r>
          </w:p>
        </w:tc>
      </w:tr>
      <w:tr w:rsidR="007A66D4" w:rsidRPr="00F17DCF" w14:paraId="3341695A" w14:textId="77777777" w:rsidTr="00784C01">
        <w:trPr>
          <w:trHeight w:val="97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A2C2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E9E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Использует разные способы обследования предметов, включая простейшие опыты.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устанавливать простейшие связи между предметами и явлениями, делать простейшие обобщения.</w:t>
            </w:r>
          </w:p>
          <w:p w14:paraId="5C33333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установить системные связи и зависимости между разновидностями разных свойств.</w:t>
            </w:r>
          </w:p>
        </w:tc>
      </w:tr>
      <w:tr w:rsidR="007A66D4" w:rsidRPr="00F17DCF" w14:paraId="11902E07" w14:textId="77777777" w:rsidTr="00784C01">
        <w:trPr>
          <w:trHeight w:val="422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726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58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Имеет первичные представления о себе: знает свое имя, возраст, пол. Имеет первичные гендерные представления.</w:t>
            </w:r>
          </w:p>
          <w:p w14:paraId="645D39C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Называет членов своей семьи, их имена.</w:t>
            </w:r>
          </w:p>
          <w:p w14:paraId="677E748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Знает название родного города.</w:t>
            </w:r>
          </w:p>
          <w:p w14:paraId="7949A5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Знаком с некоторыми профессиями (воспитатель, врач, продавец, повар, шофер, строитель).</w:t>
            </w:r>
          </w:p>
          <w:p w14:paraId="19600C4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Имеет представление об эталонах цвета, формы, величины и сравнивать со свойствами реальных предметов.</w:t>
            </w:r>
          </w:p>
          <w:p w14:paraId="14C2D5C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Имеет элементарные представления о ценности здоровья, пользе закаливания, соблюдения гигиены.</w:t>
            </w:r>
          </w:p>
        </w:tc>
      </w:tr>
    </w:tbl>
    <w:p w14:paraId="63428A3F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>Целевые ориентиры в группе среднего дошкольного возраста (от 4 до 5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2F490872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E8C9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964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2073554C" w14:textId="77777777" w:rsidTr="00784C01">
        <w:trPr>
          <w:trHeight w:val="55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D16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745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Проявляет инициативу и самостоятельность в организации знакомых игр с небольшой группой детей. Предпринимает попытки самостоятельного обследования предметов с опорой на все органы чувств.</w:t>
            </w:r>
          </w:p>
          <w:p w14:paraId="79B0486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конструировать по собственному замыслу. На основе пространственного расположения объектов может сказать, что произойдет в результате их взаимодействия.</w:t>
            </w:r>
          </w:p>
          <w:p w14:paraId="7AD7C80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использовать простые схематические изображения для решения несложных задач, строить по схеме, решать лабиринтные задачи.</w:t>
            </w:r>
          </w:p>
          <w:p w14:paraId="4322932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самостоятельно придумать небольшую сказку на заданную тему.</w:t>
            </w:r>
          </w:p>
        </w:tc>
      </w:tr>
      <w:tr w:rsidR="007A66D4" w:rsidRPr="00F17DCF" w14:paraId="4E3D7D80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053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3F0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умение объединяться с детьми для совместных игр, согласовывать тему игры, распределять роли, поступать в соответствии с правилами и общим замыслом. Умеет подбирать предметы и атрибуты для СРИ.</w:t>
            </w:r>
          </w:p>
          <w:p w14:paraId="39FEF70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В конструктивных играх участвует в планировании действий, договаривается, распределяет материал, согласовывает действия и совместными усилиями со сверстниками достигает результата.</w:t>
            </w:r>
          </w:p>
          <w:p w14:paraId="055717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Активно вступает в контакты со сверстниками и взрослыми.</w:t>
            </w:r>
          </w:p>
          <w:p w14:paraId="792DEC3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</w:t>
            </w:r>
          </w:p>
          <w:p w14:paraId="71CC85F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Легко и охотно включается в игру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взрослым, а часто даже инициирует ее.</w:t>
            </w:r>
          </w:p>
        </w:tc>
      </w:tr>
      <w:tr w:rsidR="007A66D4" w:rsidRPr="00F17DCF" w14:paraId="241DA9D6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66B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BAA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Разделяет игровое и реальное взаимодействие. </w:t>
            </w:r>
          </w:p>
          <w:p w14:paraId="20D908B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планировать последовательность действий. В процессе игры может менять роли. </w:t>
            </w:r>
          </w:p>
          <w:p w14:paraId="412FED8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Умеет соблюдать правила игры.</w:t>
            </w:r>
          </w:p>
          <w:p w14:paraId="66B7615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3C3ADD85" w14:textId="77777777" w:rsidTr="00784C01">
        <w:trPr>
          <w:trHeight w:val="42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33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677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Делает попытки решать спорные вопросы и улаживать конфликты с помощью речи: убеждать, доказывать, объяснять.</w:t>
            </w:r>
          </w:p>
          <w:p w14:paraId="452EFC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Понимает и употребляет в речи слова, обозначающие эмоциональное состояние, этические качества, эстетические характеристики.</w:t>
            </w:r>
          </w:p>
          <w:p w14:paraId="36A6E8B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5CBEBABF" w14:textId="77777777" w:rsidTr="00784C01">
        <w:trPr>
          <w:trHeight w:val="88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108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0BA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движениями.</w:t>
            </w:r>
          </w:p>
          <w:p w14:paraId="062F398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интерес к участию в подвижных играх и физических упражнениях.</w:t>
            </w:r>
          </w:p>
        </w:tc>
      </w:tr>
      <w:tr w:rsidR="007A66D4" w:rsidRPr="00F17DCF" w14:paraId="5BEBBFFE" w14:textId="77777777" w:rsidTr="00784C01">
        <w:trPr>
          <w:trHeight w:val="33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F0EE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B5B6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Выполняет индивидуальные и коллективные поручения. Показывает ответственное отношение к порученному заданию, стремится выполнить его хорошо.</w:t>
            </w:r>
          </w:p>
          <w:p w14:paraId="16AE740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удерживать в памяти при выполнении каких-либо действий несложное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условие.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принять установку на запоминание.</w:t>
            </w:r>
          </w:p>
          <w:p w14:paraId="3DA71DA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описать предмет, картину, составить рассказ по картинке, может выучить небольшое стихотворение.</w:t>
            </w:r>
          </w:p>
          <w:p w14:paraId="4F2A082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сосредоточенно действовать в течение 15-20 минут.</w:t>
            </w:r>
          </w:p>
          <w:p w14:paraId="1A86C01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личное отношение к соблюдению/ нарушению моральных норм стремится к справедливости, испытывает чувство стыда при неблаговидных поступках).</w:t>
            </w:r>
            <w:proofErr w:type="gramEnd"/>
          </w:p>
          <w:p w14:paraId="3E85087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Самостоятельно или после напоминания взрослого использует в общении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вежливые слова, обращается к сотрудникам детского сада по имени и отчеству. Знает, что нельзя вмешиваться в разговор взрослых.</w:t>
            </w:r>
          </w:p>
          <w:p w14:paraId="10A3186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Владеет доступными навыками самообслуживания.</w:t>
            </w:r>
          </w:p>
        </w:tc>
      </w:tr>
      <w:tr w:rsidR="007A66D4" w:rsidRPr="00F17DCF" w14:paraId="0C8BE0EE" w14:textId="77777777" w:rsidTr="00784C01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1634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FCE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Проявляет устойчивый интерес к различным видам детской деятельности </w:t>
            </w:r>
          </w:p>
          <w:p w14:paraId="6B85F16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любознательность, интерес к исследовательской деятельности, экспериментированию.</w:t>
            </w:r>
          </w:p>
        </w:tc>
      </w:tr>
      <w:tr w:rsidR="007A66D4" w:rsidRPr="00F17DCF" w14:paraId="7FF211DE" w14:textId="77777777" w:rsidTr="00784C01">
        <w:trPr>
          <w:trHeight w:val="92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C7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614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Знает свое имя, фамилию, возраст, имена членов семьи.</w:t>
            </w:r>
          </w:p>
          <w:p w14:paraId="7328D07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Может рассказать о своем городе.</w:t>
            </w:r>
          </w:p>
          <w:p w14:paraId="7FD24AF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Российской армии, ее роли в защите Родины. Знает некоторые военные профессии.</w:t>
            </w:r>
          </w:p>
          <w:p w14:paraId="419372C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Знает о пользе утренней зарядки, физических упражнений, правильном питании, закаливании, гигиене.</w:t>
            </w:r>
          </w:p>
          <w:p w14:paraId="50A7E07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Знает свойства строительного материала.</w:t>
            </w:r>
          </w:p>
          <w:p w14:paraId="535A0A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Знает о временах года.</w:t>
            </w:r>
          </w:p>
          <w:p w14:paraId="405ED85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Знает о признаках предмета, соответствии «больше - меньше».</w:t>
            </w:r>
          </w:p>
          <w:p w14:paraId="119F1DB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8. Знает народные сказки.</w:t>
            </w:r>
          </w:p>
          <w:p w14:paraId="204486B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9. Имеет представление о смене частей суток.</w:t>
            </w:r>
          </w:p>
        </w:tc>
      </w:tr>
    </w:tbl>
    <w:p w14:paraId="04A4729B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>Целевые ориентиры в группе старшего дошкольного возраста (от 5 до 6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044550C8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D48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E5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B442B8C" w14:textId="77777777" w:rsidTr="00784C01">
        <w:trPr>
          <w:trHeight w:val="35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B1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E84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1. Самостоятельно использует в общении вежливые слова, соблюдает правила поведения на улице и в детском саду. </w:t>
            </w:r>
          </w:p>
          <w:p w14:paraId="31DB0B1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самостоятельно придумать небольшую сказку на заданную тему. Поддерживает беседу, высказывает свою точку зрения, согласие/несогласие.</w:t>
            </w:r>
          </w:p>
        </w:tc>
      </w:tr>
      <w:tr w:rsidR="007A66D4" w:rsidRPr="00F17DCF" w14:paraId="13C19AB7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5F5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8EE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Договаривается со сверстниками в коллективной работе, распределяет роли, при конфликте убеждает, объясняет, доказывает.</w:t>
            </w:r>
          </w:p>
          <w:p w14:paraId="7E16092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Оценивает свои поступки, понимает необходимость заботы о младших.</w:t>
            </w:r>
          </w:p>
          <w:p w14:paraId="2E6A1EF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</w:t>
            </w:r>
          </w:p>
          <w:p w14:paraId="3831F47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7C6F2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64D6164B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2D1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46D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Распределяет роли в игре, исполняет роль, сопровождает действия речью, содержательно и интонационно. </w:t>
            </w:r>
          </w:p>
          <w:p w14:paraId="696243A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9CA66C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32FC8CC6" w14:textId="77777777" w:rsidTr="00784C01">
        <w:trPr>
          <w:trHeight w:val="11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1D0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70F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Сочиняет оригинальные и последовательно разворачивающиеся истории, использует все части речи, словотворчество.</w:t>
            </w:r>
          </w:p>
          <w:p w14:paraId="10BA31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делиться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детьми разнообразными впечатлениями.</w:t>
            </w:r>
          </w:p>
          <w:p w14:paraId="520C0A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Понимает и употребляет в своей речи слова, обозначающие эмоциональные состояния, этические качества, эстетические характеристики.</w:t>
            </w:r>
          </w:p>
        </w:tc>
      </w:tr>
      <w:tr w:rsidR="007A66D4" w:rsidRPr="00F17DCF" w14:paraId="5E61BDD4" w14:textId="77777777" w:rsidTr="00784C01">
        <w:trPr>
          <w:trHeight w:val="58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567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87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 и доступными навыками самообслуживания.</w:t>
            </w:r>
          </w:p>
          <w:p w14:paraId="5ABB4C0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Проявляет интерес к участию в подвижных играх и физических упражнениях, соревнованиях, играх-эстафетах.</w:t>
            </w:r>
          </w:p>
        </w:tc>
      </w:tr>
      <w:tr w:rsidR="007A66D4" w:rsidRPr="00F17DCF" w14:paraId="3D596E15" w14:textId="77777777" w:rsidTr="00784C01">
        <w:trPr>
          <w:trHeight w:val="127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5A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AD8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ответственность в трудовых поручениях, стремится радовать взрослых хорошими поступками.</w:t>
            </w:r>
          </w:p>
          <w:p w14:paraId="5FB14D2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удерживать в памяти при выполнении каких-либо действий несложное условие.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принять установку на запоминание.</w:t>
            </w:r>
          </w:p>
          <w:p w14:paraId="2FE9FE2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выразительно, связно и последовательно рассказать небольшую сказку, может выучить небольшое стихотворение.</w:t>
            </w:r>
          </w:p>
          <w:p w14:paraId="3EC8ED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Способен сосредоточенно действовать в течени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15-25 минут. Соблюдает правила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игры.</w:t>
            </w:r>
          </w:p>
        </w:tc>
      </w:tr>
      <w:tr w:rsidR="007A66D4" w:rsidRPr="00F17DCF" w14:paraId="0BFA7E2E" w14:textId="77777777" w:rsidTr="00784C01">
        <w:trPr>
          <w:trHeight w:val="33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E3B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  <w:p w14:paraId="108C8C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D80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устойчивый интерес к различным видам детской деятельности, использует различные источники информации.</w:t>
            </w:r>
          </w:p>
          <w:p w14:paraId="509986E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любознательность, интерес к исследовательской деятельности, экспериментированию.</w:t>
            </w:r>
          </w:p>
          <w:p w14:paraId="2CD89B4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Ориентируется в пространстве и времени (вчера-сегодня-завтра; сначала - потом).</w:t>
            </w:r>
          </w:p>
          <w:p w14:paraId="0CCA442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конструировать по собственному замыслу. 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использовать простые схематичные изображения для решения несложных задач, строить по схеме, решать лабиринтные задачи.</w:t>
            </w:r>
          </w:p>
          <w:p w14:paraId="46A5064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рассуждать и давать адекватные причинные объяснения.</w:t>
            </w:r>
          </w:p>
          <w:p w14:paraId="43ED91A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Понимает скрытые мотивы поступков героев литературных произведений.</w:t>
            </w:r>
          </w:p>
        </w:tc>
      </w:tr>
      <w:tr w:rsidR="007A66D4" w:rsidRPr="00F17DCF" w14:paraId="44DD242C" w14:textId="77777777" w:rsidTr="00784C01">
        <w:trPr>
          <w:trHeight w:val="53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668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43AC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Знает свои имя и фамилию, возраст, имена, отчества родителей, места работы, значение их труда, имеет постоянные обязанности по дому. Может рассказать о своем городе, называет свою улицу.</w:t>
            </w:r>
          </w:p>
          <w:p w14:paraId="243EDA6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Имеет представление о Российской армии, войне, Дне победы.</w:t>
            </w:r>
          </w:p>
          <w:p w14:paraId="1A4E590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флаге, гербе, мелодии гимна РФ, знает о Москве, о родном городе. Имеет представление о здоровом образе жизни, о зависимости здоровья от правильного питания.</w:t>
            </w:r>
          </w:p>
          <w:p w14:paraId="4ABAE5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Знает о ценности здоровья, пользе утренней зарядки, физических упражнений, правильном питании, закаливании, гигиене. Знает о взаимодействии человека с природой в разное время года. </w:t>
            </w:r>
          </w:p>
          <w:p w14:paraId="7F106A0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Знает о значении солнца, воздуха и воды для человека, животных, растений.</w:t>
            </w:r>
          </w:p>
          <w:p w14:paraId="33C18C1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Знает о характерных особенностях построек.</w:t>
            </w:r>
          </w:p>
          <w:p w14:paraId="2327B1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7. Знает некоторые характерные особенности знакомых геометрических фигур (количество углов, сторон; равенство, неравенство сторон). Знает 2—3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программных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стихотворения (при необходимости следует напомнить ребенку первые строчки), 2—3 считалки, 2-3 загадки.</w:t>
            </w:r>
          </w:p>
        </w:tc>
      </w:tr>
    </w:tbl>
    <w:p w14:paraId="72C17AE2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 xml:space="preserve">                               Целевые ориентиры в группе старшего дошкольного возраста (от 6 до 7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13E4F31F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414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Целевой ориентир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8028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110CC784" w14:textId="77777777" w:rsidTr="00784C01">
        <w:trPr>
          <w:trHeight w:val="84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FA11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A50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Самостоятельно применяет усвоенные способы деятельности, в зависимости от ситуации изменяет способы решения задач. Способен предложить собственный замысел и воплотить в рисунке, постройке, рассказе.</w:t>
            </w:r>
          </w:p>
          <w:p w14:paraId="163DF34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 Самостоятельно выполняет культурно-гигиенические навыки и соблюдает правила ЗОЖ. Проявляет инициативу в экспериментировании и совместной деятельности.</w:t>
            </w:r>
          </w:p>
          <w:p w14:paraId="61ABA60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Инициирует общение и совместную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 деятельность. Организует сюжетно-ролевые, театрализованные, режиссерские игры. </w:t>
            </w:r>
          </w:p>
        </w:tc>
      </w:tr>
      <w:tr w:rsidR="007A66D4" w:rsidRPr="00F17DCF" w14:paraId="4AD02564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C12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04B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 </w:t>
            </w:r>
          </w:p>
          <w:p w14:paraId="08FE9AE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Эмоционально реагирует на произведения изобразительного искусства, музыкальные и художественные произведения, мир природы. </w:t>
            </w:r>
          </w:p>
          <w:p w14:paraId="2A891D8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Активно пользуется вербальными и невербальными средствами общения, конструктивными способами взаимодействия с детьми и взрослыми.</w:t>
            </w:r>
          </w:p>
          <w:p w14:paraId="693FACA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Договаривается, обменивается предметами, распределяет действия при сотрудничестве, способен изменять стиль общения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сверстником в зависимости от ситуации.</w:t>
            </w:r>
          </w:p>
        </w:tc>
      </w:tr>
      <w:tr w:rsidR="007A66D4" w:rsidRPr="00F17DCF" w14:paraId="0092C187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73E2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91DD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Развертывает разнообразные сюжеты (индивидуально и со сверстниками), свободно комбинируя события и персонажей из разных смысловых сфер; с одинаковой легкостью развертывает сюжет через роли (ролевые взаимодействия) и через режиссерскую игру, часто проигрывает эпизоды сюжета в чисто речевом повествовательном плане; может быть инициатором игры-фантазирования со сверстником. Легко находит смысловое место в игре сверстников, подхватывает и развивает их замыслы, подключается к их форме игры.</w:t>
            </w:r>
          </w:p>
          <w:p w14:paraId="2DD989C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Владеет большим арсеналом игр с правилами разного типа: на удачу, на ловкость, на умственную компетенцию. Стремится к выигрышу, но умеет контролировать свои эмоции при выигрыше и проигрыше. </w:t>
            </w:r>
          </w:p>
          <w:p w14:paraId="0D869F1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Контролирует свои действия и действия партнеров. Часто использует разные виды жребия (считалка,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предметный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) при разрешении конфликтов. Может придумать правила для игры с незнакомым материалом или варианты правил в знакомых играх</w:t>
            </w:r>
          </w:p>
        </w:tc>
      </w:tr>
      <w:tr w:rsidR="007A66D4" w:rsidRPr="00F17DCF" w14:paraId="2299FAAB" w14:textId="77777777" w:rsidTr="00784C01">
        <w:trPr>
          <w:trHeight w:val="28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0F0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D8E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Общается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сверстниками по содержанию прочитанного, высказывая свое отношение, оценку. </w:t>
            </w:r>
          </w:p>
          <w:p w14:paraId="7C9645A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общаться с людьми разных категорий (сверстниками и взрослыми, с более старшими и младшими детьми, со знакомыми и незнакомыми людьми). Владеет диалогической речью. В разговоре свободно использует прямую и косвенную речь. </w:t>
            </w:r>
          </w:p>
          <w:p w14:paraId="2BFB52E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Рассказывает о собственном замысле, используя описательный рассказ о собственном способе решения проблемы, используя форму повествовательного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рассказа о последовательности выполнения действия. </w:t>
            </w:r>
          </w:p>
          <w:p w14:paraId="63A741F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Владеет элементарными формами речи рассуждения и использует их для планирования деятельности, доказательства, объяснения. Отгадывает описательные и метафорические загадки, доказывая правильность отгадки (эта загадка о зайце, потому что…). </w:t>
            </w:r>
          </w:p>
        </w:tc>
      </w:tr>
      <w:tr w:rsidR="007A66D4" w:rsidRPr="00F17DCF" w14:paraId="136EE655" w14:textId="77777777" w:rsidTr="00784C01">
        <w:trPr>
          <w:trHeight w:val="40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417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802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Уровень развития физических качеств и основных движений соответствует возрастно-половым нормативам. Двигательная активность соответствует возрастным нормативам.</w:t>
            </w:r>
          </w:p>
        </w:tc>
      </w:tr>
      <w:tr w:rsidR="007A66D4" w:rsidRPr="00F17DCF" w14:paraId="089BF69E" w14:textId="77777777" w:rsidTr="00784C01">
        <w:trPr>
          <w:trHeight w:val="33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70B0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84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Умеет работать по правилу и образцу.</w:t>
            </w:r>
          </w:p>
          <w:p w14:paraId="62FC58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Умеет слушать взрослого и выполнять его инструкции.</w:t>
            </w:r>
          </w:p>
          <w:p w14:paraId="05E93DC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3. Способен сосредоточенно действовать в течени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15-20 минут.</w:t>
            </w:r>
          </w:p>
          <w:p w14:paraId="5FF4811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Поведение регулируется требованиями взрослых и первичными ценностными ориентациями.</w:t>
            </w:r>
          </w:p>
          <w:p w14:paraId="4209423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планировать свои действия для достижения конкретной цели.</w:t>
            </w:r>
          </w:p>
          <w:p w14:paraId="783E49A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Соблюдает правила поведения на улице, в общественных местах. Планирует игровую деятельность, рассуждая о последовательности развертывания сюжета и организации игровой обстановки. Объясняет сверстникам правила новой настольно-печатной игры.</w:t>
            </w:r>
          </w:p>
        </w:tc>
      </w:tr>
      <w:tr w:rsidR="007A66D4" w:rsidRPr="00F17DCF" w14:paraId="287B7032" w14:textId="77777777" w:rsidTr="00784C01">
        <w:trPr>
          <w:trHeight w:val="56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BD6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EBA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Задает вопросы взрослому, интересуется новым,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активен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 образовательной деятельности. В процессе экспериментирования даёт советы. Проявляет интерес к странам мира и России, ее общественном устройстве. </w:t>
            </w:r>
          </w:p>
          <w:p w14:paraId="4FC584E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При затруднениях обращается за помощью к взрослому.</w:t>
            </w:r>
          </w:p>
          <w:p w14:paraId="6789B1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717AD51C" w14:textId="77777777" w:rsidTr="00784C01">
        <w:trPr>
          <w:trHeight w:val="58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BF04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A90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Имеет представление о себе, своей семье (состав, родственные отношения, распределение семейных обязанностей, семейные традиции). Имеет представление о родном крае, его особенностях.</w:t>
            </w:r>
          </w:p>
          <w:p w14:paraId="483D735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Имеет представление о РФ, культурных ценностях. </w:t>
            </w:r>
          </w:p>
          <w:p w14:paraId="787DDB5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планете Земля, многообразии стран и государств (европейские, африканские, азиатские и др.), населении и своеобразии природы планеты.</w:t>
            </w:r>
          </w:p>
          <w:p w14:paraId="0F548E8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Имеет представление о различных видах труда. </w:t>
            </w:r>
          </w:p>
          <w:p w14:paraId="39ED40B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Определяет свое место в ближайшем социуме. </w:t>
            </w:r>
          </w:p>
          <w:p w14:paraId="5DD96F1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Имеет представления о </w:t>
            </w:r>
            <w:proofErr w:type="spell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сериационных</w:t>
            </w:r>
            <w:proofErr w:type="spell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отношениях между понятиями. </w:t>
            </w:r>
          </w:p>
          <w:p w14:paraId="7988D7A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7. Имеет представления о составе чисел до десяти из двух меньших. </w:t>
            </w:r>
          </w:p>
          <w:p w14:paraId="11C5B78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8. Овладевает представлениями о закономерностях образования чисел числового ряда. </w:t>
            </w:r>
          </w:p>
          <w:p w14:paraId="691F513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9. Представляет в уме целостный образ предмета.</w:t>
            </w:r>
          </w:p>
        </w:tc>
      </w:tr>
    </w:tbl>
    <w:p w14:paraId="13216DF2" w14:textId="77777777" w:rsidR="00A130A0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08069D3E" w14:textId="03B1ED15" w:rsidR="006B1514" w:rsidRPr="00F17DCF" w:rsidRDefault="00A130A0" w:rsidP="006B1514">
      <w:pPr>
        <w:pStyle w:val="ae"/>
        <w:rPr>
          <w:rFonts w:ascii="Times New Roman" w:hAnsi="Times New Roman"/>
          <w:b/>
          <w:sz w:val="24"/>
          <w:szCs w:val="24"/>
        </w:rPr>
      </w:pPr>
      <w:r w:rsidRPr="00A130A0">
        <w:rPr>
          <w:rFonts w:ascii="Times New Roman" w:hAnsi="Times New Roman"/>
          <w:b/>
          <w:sz w:val="24"/>
          <w:szCs w:val="24"/>
        </w:rPr>
        <w:t>Целевые ор</w:t>
      </w:r>
      <w:r w:rsidR="00033694">
        <w:rPr>
          <w:rFonts w:ascii="Times New Roman" w:hAnsi="Times New Roman"/>
          <w:b/>
          <w:sz w:val="24"/>
          <w:szCs w:val="24"/>
        </w:rPr>
        <w:t>и</w:t>
      </w:r>
      <w:r w:rsidRPr="00A130A0">
        <w:rPr>
          <w:rFonts w:ascii="Times New Roman" w:hAnsi="Times New Roman"/>
          <w:b/>
          <w:sz w:val="24"/>
          <w:szCs w:val="24"/>
        </w:rPr>
        <w:t>ентиры в</w:t>
      </w:r>
      <w:r w:rsidR="00112D42" w:rsidRPr="00F17D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части формируемой</w:t>
      </w:r>
      <w:r w:rsidR="006B1514" w:rsidRPr="00F17DCF">
        <w:rPr>
          <w:rFonts w:ascii="Times New Roman" w:hAnsi="Times New Roman"/>
          <w:b/>
          <w:sz w:val="24"/>
          <w:szCs w:val="24"/>
        </w:rPr>
        <w:t xml:space="preserve"> участниками образовательного процесса</w:t>
      </w:r>
    </w:p>
    <w:p w14:paraId="4460B1D3" w14:textId="00CAFD30" w:rsidR="006B1514" w:rsidRPr="00F17DCF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</w:t>
      </w:r>
      <w:r w:rsidR="006B1514" w:rsidRPr="00F17DCF">
        <w:rPr>
          <w:rFonts w:ascii="Times New Roman" w:hAnsi="Times New Roman"/>
          <w:sz w:val="24"/>
          <w:szCs w:val="24"/>
        </w:rPr>
        <w:t xml:space="preserve">Целевые ориентиры в рамках освоения основных направлений Примерной основной общеобразовательной программы дошкольного образования «Добрый мир»  </w:t>
      </w:r>
    </w:p>
    <w:tbl>
      <w:tblPr>
        <w:tblStyle w:val="a8"/>
        <w:tblW w:w="12333" w:type="dxa"/>
        <w:tblInd w:w="50" w:type="dxa"/>
        <w:tblLayout w:type="fixed"/>
        <w:tblLook w:val="04A0" w:firstRow="1" w:lastRow="0" w:firstColumn="1" w:lastColumn="0" w:noHBand="0" w:noVBand="1"/>
      </w:tblPr>
      <w:tblGrid>
        <w:gridCol w:w="2694"/>
        <w:gridCol w:w="9639"/>
      </w:tblGrid>
      <w:tr w:rsidR="006B1514" w:rsidRPr="00F17DCF" w14:paraId="12340F0A" w14:textId="77777777" w:rsidTr="006B1514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2C138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B6BD1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Планируемый результат освоения (целевой ориентир)</w:t>
            </w:r>
          </w:p>
        </w:tc>
      </w:tr>
      <w:tr w:rsidR="006B1514" w:rsidRPr="00F17DCF" w14:paraId="0570FBC0" w14:textId="77777777" w:rsidTr="006B1514">
        <w:trPr>
          <w:trHeight w:val="80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1AB80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6-7 лет (старший дошкольный возраст)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D4887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-Способность оценки и навыки анализа духовно-нравственных явлений и категорий в культурно историческом и социокультурном контексте.</w:t>
            </w:r>
          </w:p>
          <w:p w14:paraId="25246D23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-Умение организовывать и строить свои отношения с окружающими людьми в соответствии с нравственными нормами Российского общества.</w:t>
            </w:r>
          </w:p>
          <w:p w14:paraId="017BA891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 результате работы по этой программе у детей развиваются базовые моральные качества:</w:t>
            </w:r>
          </w:p>
          <w:p w14:paraId="7FFE75C6" w14:textId="04201666" w:rsidR="006B1514" w:rsidRPr="00F17DCF" w:rsidRDefault="0003369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любовь к людям (сострадание</w:t>
            </w:r>
            <w:r w:rsidR="006B1514" w:rsidRPr="00F17DCF">
              <w:rPr>
                <w:rFonts w:ascii="Times New Roman" w:hAnsi="Times New Roman"/>
                <w:sz w:val="24"/>
                <w:szCs w:val="24"/>
              </w:rPr>
              <w:t>, желание порадовать близких, видение добра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людях, а не их недостатков)</w:t>
            </w:r>
          </w:p>
          <w:p w14:paraId="5FF9287C" w14:textId="1DC833AB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б) стыд (различение в себе добра и зла и т.д</w:t>
            </w:r>
            <w:r w:rsidR="00033694">
              <w:rPr>
                <w:rFonts w:ascii="Times New Roman" w:hAnsi="Times New Roman"/>
                <w:sz w:val="24"/>
                <w:szCs w:val="24"/>
              </w:rPr>
              <w:t>.</w:t>
            </w:r>
            <w:r w:rsidRPr="00F17DC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49316A7" w14:textId="73EF1BE5" w:rsidR="006B1514" w:rsidRPr="00F17DCF" w:rsidRDefault="0003369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чувство совести (</w:t>
            </w:r>
            <w:r w:rsidR="006B1514" w:rsidRPr="00F17DCF">
              <w:rPr>
                <w:rFonts w:ascii="Times New Roman" w:hAnsi="Times New Roman"/>
                <w:sz w:val="24"/>
                <w:szCs w:val="24"/>
              </w:rPr>
              <w:t>оценка своего поведения и его мотивов, на основе христианских норм)</w:t>
            </w:r>
          </w:p>
          <w:p w14:paraId="49D8FD4D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14:paraId="247A5DE6" w14:textId="46404AED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 качестве критериев оценки личностного развития ребёнка была выделена группа отношений, которые характеризуются понятием духовной</w:t>
            </w:r>
            <w:r w:rsidR="00033694">
              <w:rPr>
                <w:rFonts w:ascii="Times New Roman" w:hAnsi="Times New Roman"/>
                <w:sz w:val="24"/>
                <w:szCs w:val="24"/>
              </w:rPr>
              <w:t xml:space="preserve"> культуры «благочестивые» - </w:t>
            </w:r>
            <w:proofErr w:type="spellStart"/>
            <w:r w:rsidR="00033694">
              <w:rPr>
                <w:rFonts w:ascii="Times New Roman" w:hAnsi="Times New Roman"/>
                <w:sz w:val="24"/>
                <w:szCs w:val="24"/>
              </w:rPr>
              <w:t>т.е</w:t>
            </w:r>
            <w:proofErr w:type="gramStart"/>
            <w:r w:rsidR="00033694">
              <w:rPr>
                <w:rFonts w:ascii="Times New Roman" w:hAnsi="Times New Roman"/>
                <w:sz w:val="24"/>
                <w:szCs w:val="24"/>
              </w:rPr>
              <w:t>.</w:t>
            </w:r>
            <w:r w:rsidRPr="00F17DCF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>обрые</w:t>
            </w:r>
            <w:proofErr w:type="spellEnd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, заботливые, честные, трудолюбивые. Противоположными им показателями являются: </w:t>
            </w: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>недобрые</w:t>
            </w:r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>, эгоистичные, лукавые, ленивые.</w:t>
            </w:r>
          </w:p>
        </w:tc>
      </w:tr>
    </w:tbl>
    <w:p w14:paraId="29ED668B" w14:textId="77777777" w:rsidR="006B1514" w:rsidRPr="00F17DCF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</w:p>
    <w:p w14:paraId="69976A23" w14:textId="7052E925" w:rsidR="009349DC" w:rsidRPr="00F17DCF" w:rsidRDefault="009349DC" w:rsidP="009349DC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Целевые ориентиры в рамках освоения Парциальной программы духовно-нравственного воспитания детей  5–7 лет «С чистым сердцем» / Р.Ю.  Белоусова, А.Н.  Егорова, Ю.С.  Калинкина</w:t>
      </w:r>
    </w:p>
    <w:tbl>
      <w:tblPr>
        <w:tblStyle w:val="a8"/>
        <w:tblW w:w="12333" w:type="dxa"/>
        <w:tblInd w:w="50" w:type="dxa"/>
        <w:tblLayout w:type="fixed"/>
        <w:tblLook w:val="04A0" w:firstRow="1" w:lastRow="0" w:firstColumn="1" w:lastColumn="0" w:noHBand="0" w:noVBand="1"/>
      </w:tblPr>
      <w:tblGrid>
        <w:gridCol w:w="2694"/>
        <w:gridCol w:w="9639"/>
      </w:tblGrid>
      <w:tr w:rsidR="009349DC" w:rsidRPr="00F17DCF" w14:paraId="6A680238" w14:textId="77777777" w:rsidTr="00C57F37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FBD05" w14:textId="77777777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34FC4" w14:textId="77777777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Планируемый результат освоения (целевой ориентир)</w:t>
            </w:r>
          </w:p>
        </w:tc>
      </w:tr>
      <w:tr w:rsidR="009349DC" w:rsidRPr="00F17DCF" w14:paraId="78B5D693" w14:textId="77777777" w:rsidTr="00C57F37">
        <w:trPr>
          <w:trHeight w:val="80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A0D77" w14:textId="103A4C95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5-6 лет (старший дошкольный возраст)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4B8B9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Усвоение детьми основных нравственных норм (что хорошо, а что плохо); приобретение добрых привычек и поступков.</w:t>
            </w:r>
          </w:p>
          <w:p w14:paraId="62367A8A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Сформированные у детей представления о знаменитых личностях родного края.</w:t>
            </w:r>
          </w:p>
          <w:p w14:paraId="5F07EEF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Осознание детьми и  родителями своей сопричастности </w:t>
            </w:r>
          </w:p>
          <w:p w14:paraId="4E66D2EB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к культурному наследию своего народа; осознание себя жителем </w:t>
            </w:r>
          </w:p>
          <w:p w14:paraId="59B657C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своего района, города, гражданином своей страны, патриотом.</w:t>
            </w:r>
          </w:p>
          <w:p w14:paraId="4351BE3D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Проявление у  детей основных добродетелей: сострадания, </w:t>
            </w:r>
          </w:p>
          <w:p w14:paraId="31FC014E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послушания, милосердия, уважения к старшим, почитания родителей, ответственности за </w:t>
            </w:r>
            <w:r w:rsidRPr="00F17D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свои дела и поступки; направленность </w:t>
            </w:r>
          </w:p>
          <w:p w14:paraId="2BCACA54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и открытость к добру.</w:t>
            </w:r>
          </w:p>
          <w:p w14:paraId="1DC0CCD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Сформированные умения размышлять на духовно-нравственные темы на основе изученного материала, высказывать </w:t>
            </w:r>
          </w:p>
          <w:p w14:paraId="087E084E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свои суждения о  содержании полученной информации (книги, </w:t>
            </w:r>
            <w:proofErr w:type="gramEnd"/>
          </w:p>
          <w:p w14:paraId="66114969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иллюстрации, видеоматериалы и др.).· Развитие у  детей потребности в  познании, желания видеть </w:t>
            </w:r>
          </w:p>
          <w:p w14:paraId="403A406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и чувствовать красоту в поступках людей разных поколений.</w:t>
            </w:r>
          </w:p>
          <w:p w14:paraId="15C466B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Проявление бережного и гуманного отношения к окружающему миру: растениям, животным, человеку.</w:t>
            </w:r>
          </w:p>
          <w:p w14:paraId="2AA4302D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Сформированное уважительное отношение к людям, их достижениям и поступкам; активное стремление к творческому самовыражению.</w:t>
            </w:r>
          </w:p>
          <w:p w14:paraId="4DA97337" w14:textId="77D8F7B3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Активное участие детей и  родителей в  проектной деятельности, праздниках, мероприятиях и т.д.</w:t>
            </w:r>
          </w:p>
        </w:tc>
      </w:tr>
    </w:tbl>
    <w:p w14:paraId="3D34B415" w14:textId="77777777" w:rsidR="006B1514" w:rsidRPr="00F17DCF" w:rsidRDefault="006B1514" w:rsidP="00112D42">
      <w:pPr>
        <w:pStyle w:val="ae"/>
        <w:rPr>
          <w:rFonts w:ascii="Times New Roman" w:hAnsi="Times New Roman"/>
          <w:sz w:val="24"/>
          <w:szCs w:val="24"/>
        </w:rPr>
      </w:pPr>
    </w:p>
    <w:p w14:paraId="00A83400" w14:textId="77777777" w:rsidR="0013150F" w:rsidRDefault="0013150F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FC2B841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C237A5A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819C408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15959322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3CFE155A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A8601F2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0205A278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D368B52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08B8556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386F5BB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389592E1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5D3096C8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C1556B7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9AC7F13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993D883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37E606E9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0EA3F316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2B14FAF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74ACB5C" w14:textId="77777777" w:rsidR="00D43EA4" w:rsidRPr="00F17DCF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FDF9B99" w14:textId="77777777" w:rsidR="00AA1C40" w:rsidRPr="004B5A21" w:rsidRDefault="00AA1C40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A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СОДЕРЖАТЕЛЬНЫЙ РАЗДЕЛ</w:t>
      </w:r>
    </w:p>
    <w:p w14:paraId="50610DE1" w14:textId="5B8AADE5" w:rsidR="00B66790" w:rsidRDefault="004B5A21" w:rsidP="00567B57">
      <w:pPr>
        <w:pStyle w:val="ae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4B5A21">
        <w:rPr>
          <w:rFonts w:ascii="Times New Roman" w:hAnsi="Times New Roman"/>
          <w:b/>
          <w:sz w:val="28"/>
          <w:szCs w:val="28"/>
        </w:rPr>
        <w:t>бщие положения</w:t>
      </w:r>
    </w:p>
    <w:p w14:paraId="0B8DD756" w14:textId="77777777" w:rsidR="00567B57" w:rsidRPr="004B5A21" w:rsidRDefault="00567B57" w:rsidP="00567B57">
      <w:pPr>
        <w:pStyle w:val="ae"/>
        <w:ind w:left="720"/>
        <w:rPr>
          <w:rFonts w:ascii="Times New Roman" w:hAnsi="Times New Roman"/>
          <w:b/>
          <w:sz w:val="28"/>
          <w:szCs w:val="28"/>
        </w:rPr>
      </w:pPr>
    </w:p>
    <w:p w14:paraId="490C56C0" w14:textId="77777777" w:rsidR="00567B57" w:rsidRDefault="00553BC7" w:rsidP="00567B57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Прописаны в примерной основной образовательной программе дошкольного образования, одобренной решением федерального           </w:t>
      </w:r>
      <w:proofErr w:type="spellStart"/>
      <w:r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г.№2/15).  </w:t>
      </w:r>
    </w:p>
    <w:p w14:paraId="39E69CAD" w14:textId="77777777" w:rsidR="00567B57" w:rsidRDefault="00567B57" w:rsidP="00567B57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781917D3" w14:textId="377C62C9" w:rsidR="00553BC7" w:rsidRPr="00567B57" w:rsidRDefault="004B5A21" w:rsidP="00567B57">
      <w:pPr>
        <w:pStyle w:val="ae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О</w:t>
      </w:r>
      <w:r w:rsidRPr="004B5A21">
        <w:rPr>
          <w:rFonts w:ascii="Times New Roman" w:eastAsia="Times New Roman" w:hAnsi="Times New Roman"/>
          <w:b/>
          <w:sz w:val="28"/>
          <w:szCs w:val="28"/>
        </w:rPr>
        <w:t>писание образовательной деятельности в соответствии с направлениями развития ребёнка,    представленными в пяти образовательных областях</w:t>
      </w:r>
    </w:p>
    <w:p w14:paraId="75B3F31C" w14:textId="3AA6CF5D" w:rsidR="006E214B" w:rsidRPr="00F17DCF" w:rsidRDefault="00553BC7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</w:t>
      </w:r>
      <w:r w:rsidRPr="00F17DCF">
        <w:rPr>
          <w:rFonts w:ascii="Times New Roman" w:eastAsia="Times New Roman" w:hAnsi="Times New Roman"/>
          <w:b/>
          <w:sz w:val="24"/>
          <w:szCs w:val="24"/>
        </w:rPr>
        <w:t xml:space="preserve"> Младенческий и ранний возраст</w:t>
      </w:r>
      <w:r w:rsidR="006E214B" w:rsidRPr="00F17DCF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Pr="00F17DCF">
        <w:rPr>
          <w:rFonts w:ascii="Times New Roman" w:hAnsi="Times New Roman"/>
          <w:b/>
          <w:sz w:val="24"/>
          <w:szCs w:val="24"/>
        </w:rPr>
        <w:t>М</w:t>
      </w:r>
      <w:r w:rsidR="008C5422" w:rsidRPr="00F17DCF">
        <w:rPr>
          <w:rFonts w:ascii="Times New Roman" w:hAnsi="Times New Roman"/>
          <w:b/>
          <w:sz w:val="24"/>
          <w:szCs w:val="24"/>
        </w:rPr>
        <w:t>ладенческий возраст (2-12 месяцев)</w:t>
      </w:r>
      <w:r w:rsidR="001A41B6" w:rsidRPr="00F17DCF">
        <w:rPr>
          <w:rFonts w:ascii="Times New Roman" w:hAnsi="Times New Roman"/>
          <w:b/>
          <w:sz w:val="24"/>
          <w:szCs w:val="24"/>
        </w:rPr>
        <w:t>.  Ранний возраст (1-3 лет).</w:t>
      </w:r>
    </w:p>
    <w:p w14:paraId="0C410E9D" w14:textId="68F78B24" w:rsidR="008C5422" w:rsidRPr="00033694" w:rsidRDefault="001A41B6" w:rsidP="00033694">
      <w:pPr>
        <w:pStyle w:val="ae"/>
        <w:jc w:val="both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  <w:r w:rsidR="006E214B" w:rsidRPr="00F17DCF">
        <w:rPr>
          <w:rFonts w:ascii="Times New Roman" w:hAnsi="Times New Roman"/>
          <w:sz w:val="24"/>
          <w:szCs w:val="24"/>
        </w:rPr>
        <w:t xml:space="preserve">         </w:t>
      </w:r>
      <w:r w:rsidR="008C5422" w:rsidRPr="00F17DCF">
        <w:rPr>
          <w:rFonts w:ascii="Times New Roman" w:hAnsi="Times New Roman"/>
          <w:sz w:val="24"/>
          <w:szCs w:val="24"/>
        </w:rPr>
        <w:t>Прописан в примерной основной образовательной программе дошкольного образования, одобренной решением федерального</w:t>
      </w:r>
      <w:r w:rsidR="0003369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8C5422"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="008C5422"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 по образовательным областям:</w:t>
      </w:r>
    </w:p>
    <w:p w14:paraId="6FB16A5F" w14:textId="09286812" w:rsidR="008C5422" w:rsidRPr="00F17DCF" w:rsidRDefault="008C5422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социально-коммуникативное развитие, познавательное развитие, речевое развитие, художественн</w:t>
      </w:r>
      <w:proofErr w:type="gramStart"/>
      <w:r w:rsidRPr="00F17DCF">
        <w:rPr>
          <w:rFonts w:ascii="Times New Roman" w:hAnsi="Times New Roman"/>
          <w:sz w:val="24"/>
          <w:szCs w:val="24"/>
        </w:rPr>
        <w:t>о-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эстетическое развитие,</w:t>
      </w:r>
      <w:r w:rsidR="00033694">
        <w:rPr>
          <w:rFonts w:ascii="Times New Roman" w:hAnsi="Times New Roman"/>
          <w:sz w:val="24"/>
          <w:szCs w:val="24"/>
        </w:rPr>
        <w:t xml:space="preserve"> </w:t>
      </w:r>
      <w:r w:rsidRPr="00F17DCF">
        <w:rPr>
          <w:rFonts w:ascii="Times New Roman" w:hAnsi="Times New Roman"/>
          <w:sz w:val="24"/>
          <w:szCs w:val="24"/>
        </w:rPr>
        <w:t>физическое развитие.</w:t>
      </w:r>
    </w:p>
    <w:p w14:paraId="044ABABF" w14:textId="2B0A53FF" w:rsidR="008C5422" w:rsidRPr="00F17DCF" w:rsidRDefault="008C5422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  <w:r w:rsidRPr="00F17DCF">
        <w:rPr>
          <w:rFonts w:ascii="Times New Roman" w:eastAsia="Times New Roman" w:hAnsi="Times New Roman"/>
          <w:b/>
          <w:sz w:val="24"/>
          <w:szCs w:val="24"/>
        </w:rPr>
        <w:t>Дошкольный возраст</w:t>
      </w:r>
    </w:p>
    <w:p w14:paraId="6C4C3917" w14:textId="6E2D2A0B" w:rsidR="008C5422" w:rsidRPr="00F17DCF" w:rsidRDefault="008C5422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Прописан в примерной основной образовательной программе дошкольного образования, одобренной решением федерального          </w:t>
      </w:r>
      <w:proofErr w:type="spellStart"/>
      <w:r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 по образовательным областям:</w:t>
      </w:r>
    </w:p>
    <w:p w14:paraId="55B289B7" w14:textId="4708D5F8" w:rsidR="009A16FF" w:rsidRPr="00F17DCF" w:rsidRDefault="0003369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социально-</w:t>
      </w:r>
      <w:r w:rsidR="008C5422" w:rsidRPr="00F17DCF">
        <w:rPr>
          <w:rFonts w:ascii="Times New Roman" w:hAnsi="Times New Roman"/>
          <w:sz w:val="24"/>
          <w:szCs w:val="24"/>
        </w:rPr>
        <w:t>коммуникативное развитие, познавательное развитие, речевое развитие, художественн</w:t>
      </w:r>
      <w:proofErr w:type="gramStart"/>
      <w:r w:rsidR="008C5422" w:rsidRPr="00F17DCF">
        <w:rPr>
          <w:rFonts w:ascii="Times New Roman" w:hAnsi="Times New Roman"/>
          <w:sz w:val="24"/>
          <w:szCs w:val="24"/>
        </w:rPr>
        <w:t>о-</w:t>
      </w:r>
      <w:proofErr w:type="gramEnd"/>
      <w:r w:rsidR="008C5422" w:rsidRPr="00F17DCF">
        <w:rPr>
          <w:rFonts w:ascii="Times New Roman" w:hAnsi="Times New Roman"/>
          <w:sz w:val="24"/>
          <w:szCs w:val="24"/>
        </w:rPr>
        <w:t xml:space="preserve"> эстетическое развитие,</w:t>
      </w:r>
      <w:r>
        <w:rPr>
          <w:rFonts w:ascii="Times New Roman" w:hAnsi="Times New Roman"/>
          <w:sz w:val="24"/>
          <w:szCs w:val="24"/>
        </w:rPr>
        <w:t xml:space="preserve"> </w:t>
      </w:r>
      <w:r w:rsidR="008C5422" w:rsidRPr="00F17DCF">
        <w:rPr>
          <w:rFonts w:ascii="Times New Roman" w:hAnsi="Times New Roman"/>
          <w:sz w:val="24"/>
          <w:szCs w:val="24"/>
        </w:rPr>
        <w:t>физическое развитие.</w:t>
      </w:r>
    </w:p>
    <w:p w14:paraId="2D82C988" w14:textId="77777777" w:rsidR="009A16FF" w:rsidRPr="00F17DCF" w:rsidRDefault="009A16F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Содержание образовательной деятельности  по образовательным областям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14:paraId="0D7A20EE" w14:textId="77777777" w:rsidR="009A16FF" w:rsidRPr="00392329" w:rsidRDefault="009A16FF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392329">
        <w:rPr>
          <w:rFonts w:ascii="Times New Roman" w:hAnsi="Times New Roman"/>
          <w:b/>
          <w:sz w:val="24"/>
          <w:szCs w:val="24"/>
        </w:rPr>
        <w:t xml:space="preserve">       Целостность педагогического процесса в МБДОУ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392329">
        <w:rPr>
          <w:rFonts w:ascii="Times New Roman" w:hAnsi="Times New Roman"/>
          <w:b/>
          <w:sz w:val="24"/>
          <w:szCs w:val="24"/>
        </w:rPr>
        <w:t>Вераксы</w:t>
      </w:r>
      <w:proofErr w:type="spellEnd"/>
      <w:r w:rsidRPr="00392329">
        <w:rPr>
          <w:rFonts w:ascii="Times New Roman" w:hAnsi="Times New Roman"/>
          <w:b/>
          <w:sz w:val="24"/>
          <w:szCs w:val="24"/>
        </w:rPr>
        <w:t>, Т. С. Комаровой, М. А. Васильевой в соответствии с ФГОС</w:t>
      </w:r>
    </w:p>
    <w:p w14:paraId="214DF89E" w14:textId="2DC8BBEF" w:rsidR="009A16FF" w:rsidRPr="00F17DCF" w:rsidRDefault="004124B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9A16FF" w:rsidRPr="00F17DCF">
        <w:rPr>
          <w:rFonts w:ascii="Times New Roman" w:hAnsi="Times New Roman"/>
          <w:sz w:val="24"/>
          <w:szCs w:val="24"/>
        </w:rPr>
        <w:t>Содержание психолого-педагогической работы с детьми от 2 месяцев до 1 года</w:t>
      </w:r>
    </w:p>
    <w:p w14:paraId="47479B0B" w14:textId="5B84A915" w:rsidR="009A16FF" w:rsidRPr="00F17DCF" w:rsidRDefault="004124B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9A16FF" w:rsidRPr="00F17DCF">
        <w:rPr>
          <w:rFonts w:ascii="Times New Roman" w:hAnsi="Times New Roman"/>
          <w:sz w:val="24"/>
          <w:szCs w:val="24"/>
        </w:rPr>
        <w:t>Содержание психолого-педагогической работы с детьми 1 – 2 лет</w:t>
      </w:r>
    </w:p>
    <w:p w14:paraId="2113C014" w14:textId="39C2C96E" w:rsidR="009A16FF" w:rsidRPr="00F17DCF" w:rsidRDefault="004124B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9A16FF" w:rsidRPr="00F17DCF">
        <w:rPr>
          <w:rFonts w:ascii="Times New Roman" w:hAnsi="Times New Roman"/>
          <w:sz w:val="24"/>
          <w:szCs w:val="24"/>
        </w:rPr>
        <w:t>Образовательная деятельность в соответствии с направлениями развития детей от 2 лет до школы</w:t>
      </w:r>
    </w:p>
    <w:p w14:paraId="0DBC72E5" w14:textId="77777777" w:rsidR="009A16FF" w:rsidRPr="00F17DCF" w:rsidRDefault="009A16F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proofErr w:type="gramStart"/>
      <w:r w:rsidRPr="00F17DCF">
        <w:rPr>
          <w:rFonts w:ascii="Times New Roman" w:hAnsi="Times New Roman"/>
          <w:sz w:val="24"/>
          <w:szCs w:val="24"/>
        </w:rPr>
        <w:t xml:space="preserve">(соответствует содержательному разделу примерной общеобразовательной программы дошкольного образования «От рождения до школы» под редакцией Н.Е </w:t>
      </w:r>
      <w:proofErr w:type="spellStart"/>
      <w:r w:rsidRPr="00F17DCF">
        <w:rPr>
          <w:rFonts w:ascii="Times New Roman" w:hAnsi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7DCF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, М.А. Васильевой, подразделам «Содержание </w:t>
      </w:r>
      <w:proofErr w:type="spellStart"/>
      <w:r w:rsidRPr="00F17DCF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педагогической работы с детьми от 2 месяцев до 1 года», «Содержание </w:t>
      </w:r>
      <w:proofErr w:type="spellStart"/>
      <w:r w:rsidRPr="00F17DCF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педагогической работы с детьми от 1 года до 2 лет», «Образовательная деятельность в соответствии с направлениями развития детей от 2 лет до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школы, с.24 – 128.</w:t>
      </w:r>
    </w:p>
    <w:p w14:paraId="11907471" w14:textId="77777777" w:rsidR="009A16FF" w:rsidRPr="00F17DCF" w:rsidRDefault="009A16F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Описание образовательной деятельности в формируемой части ОПДО ДОУ:</w:t>
      </w:r>
    </w:p>
    <w:p w14:paraId="27E4DD92" w14:textId="611A4E4C" w:rsidR="009A16FF" w:rsidRPr="00F17DCF" w:rsidRDefault="009A16F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При проектировании ОПДО ДОУ формируемой участниками образовательных отношений использованы основные положения и образовательные технологий Примерной основной общеобразовательной программы дошкольного образования «Добрый мир» автор-составитель Людмила </w:t>
      </w:r>
      <w:r w:rsidRPr="00F17DCF">
        <w:rPr>
          <w:rFonts w:ascii="Times New Roman" w:hAnsi="Times New Roman"/>
          <w:sz w:val="24"/>
          <w:szCs w:val="24"/>
        </w:rPr>
        <w:lastRenderedPageBreak/>
        <w:t>Леонидовна Шевченко. Центр поддержки культурно-исторических традиций Отечества, 2014 г.</w:t>
      </w:r>
      <w:r w:rsidR="009349DC" w:rsidRPr="00F17DCF">
        <w:rPr>
          <w:rFonts w:ascii="Times New Roman" w:hAnsi="Times New Roman"/>
          <w:sz w:val="24"/>
          <w:szCs w:val="24"/>
        </w:rPr>
        <w:t xml:space="preserve"> (6-7 лет), Парциальной программы духовно-нравственного воспитания детей  5–7 лет «С чистым сердцем» / Р.Ю.  Белоусова, А.Н.  Егорова, Ю.С.  Калинкина</w:t>
      </w:r>
    </w:p>
    <w:p w14:paraId="1B341E38" w14:textId="77777777" w:rsidR="009A16FF" w:rsidRPr="00F17DCF" w:rsidRDefault="009A16FF" w:rsidP="009A16FF">
      <w:pPr>
        <w:pStyle w:val="ae"/>
        <w:rPr>
          <w:rFonts w:ascii="Times New Roman" w:hAnsi="Times New Roman"/>
          <w:sz w:val="24"/>
          <w:szCs w:val="24"/>
        </w:rPr>
      </w:pPr>
    </w:p>
    <w:p w14:paraId="1F8B4113" w14:textId="33163910" w:rsidR="009A16FF" w:rsidRPr="00F17DCF" w:rsidRDefault="009A16FF" w:rsidP="009A16FF">
      <w:pPr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4B5A21">
        <w:rPr>
          <w:rFonts w:ascii="Times New Roman" w:hAnsi="Times New Roman" w:cs="Times New Roman"/>
          <w:b/>
          <w:sz w:val="28"/>
          <w:szCs w:val="28"/>
        </w:rPr>
        <w:t>Описание вариативных форм, способов, методов и средств реализации ОПДО ДОУ.</w:t>
      </w:r>
    </w:p>
    <w:p w14:paraId="3C4C3FEF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Весь воспитательно-образовательный процесс в ДОУ условно подразделен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на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:</w:t>
      </w:r>
    </w:p>
    <w:p w14:paraId="543D78FB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Воспитательно-образовательную деятельность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, </w:t>
      </w: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осуществляемую в процессе организации различных видов детской деятельности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(игровой, коммуникативной, трудовой, познавательно-исследовательской, продуктивной, музыкально-художественной, чтения) (далее по тексту - «организованная образовательная деятельность»);</w:t>
      </w:r>
      <w:proofErr w:type="gramEnd"/>
    </w:p>
    <w:p w14:paraId="5557281F" w14:textId="13D324C4" w:rsidR="009A16FF" w:rsidRPr="00F17DCF" w:rsidRDefault="00033694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</w:t>
      </w:r>
      <w:r w:rsidR="009A16FF"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оспитательно-образовательную деятельность, осуществляемую в ходе режимных моментов;</w:t>
      </w:r>
    </w:p>
    <w:p w14:paraId="0BAB1F88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самостоятельную</w:t>
      </w: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 </w:t>
      </w:r>
      <w:proofErr w:type="spell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деятельность</w:t>
      </w:r>
      <w:proofErr w:type="spell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 </w:t>
      </w:r>
      <w:proofErr w:type="spell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детей</w:t>
      </w:r>
      <w:proofErr w:type="spell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;</w:t>
      </w:r>
    </w:p>
    <w:p w14:paraId="3EE557F5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взаимодействие с семьями детей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по реализации основной общеобразовательной программы дошкольного образования.</w:t>
      </w:r>
    </w:p>
    <w:p w14:paraId="7F6C2AA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14:paraId="73ACD1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14:paraId="47E2D35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 В практике используются разнообразные формы работы с детьми.</w:t>
      </w:r>
    </w:p>
    <w:p w14:paraId="63D3936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                                Организованная образовательная деятельность</w:t>
      </w:r>
    </w:p>
    <w:p w14:paraId="46CA3FCA" w14:textId="77777777" w:rsidR="009A16FF" w:rsidRPr="00F17DCF" w:rsidRDefault="009A16FF" w:rsidP="009A16FF">
      <w:pPr>
        <w:widowControl w:val="0"/>
        <w:shd w:val="clear" w:color="auto" w:fill="FFFFFF"/>
        <w:tabs>
          <w:tab w:val="left" w:pos="864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игры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дидактические, дидактические с элементами движения, сюжетно-ролевые, подвижные, психологические, музыкальные, хороводные, театрализованные, игры-драматизации, игры на прогулке, подвижные игры имитационного характера;</w:t>
      </w:r>
      <w:proofErr w:type="gramEnd"/>
    </w:p>
    <w:p w14:paraId="57FE07C4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просмотр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мультфильмов, видеофильмов, телепередач;</w:t>
      </w:r>
    </w:p>
    <w:p w14:paraId="477CCCCF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чтение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14:paraId="19C9FC8A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создание ситуаций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педагогических, морального выбора; беседы социально-нравственного содержания, специальные рассказы воспитателя детям об интересных фактах и событиях, о выходе из трудных житейских ситуаций, ситуативные разговоры с детьми;</w:t>
      </w:r>
    </w:p>
    <w:p w14:paraId="74E9FDB7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• наблюдения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за трудом взрослых, за природой, на прогулке; сезонные наблюдения;</w:t>
      </w:r>
    </w:p>
    <w:p w14:paraId="4FB74F8A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изготовление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14:paraId="467336ED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проектная деятельность,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познавательно-исследовательская деятельность, экспериментирование, конструирование;</w:t>
      </w:r>
    </w:p>
    <w:p w14:paraId="4D0EFB1D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•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оформление выставок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работ народных мастеров, произведений декоративно-прикладного искусства, книг с иллюстрациями, репродукций произведений живописи и пр.; тематических выставок (по временам года, настроению и др.), выставок детского творчества, уголков природы;</w:t>
      </w:r>
    </w:p>
    <w:p w14:paraId="52C45948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викторины,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сочинение загадок;</w:t>
      </w:r>
    </w:p>
    <w:p w14:paraId="51A1FF83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proofErr w:type="spell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инсценирование</w:t>
      </w:r>
      <w:proofErr w:type="spell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и драматизация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отрывков из сказок, разучивание стихотворений, развитие артистических способностей в подвижных играх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lastRenderedPageBreak/>
        <w:t>имитационного характера;</w:t>
      </w:r>
    </w:p>
    <w:p w14:paraId="4ED4350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рассматривание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предметных и сюжетных картинок, иллюстраций к знакомым сказкам и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потешкам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14:paraId="3E044C9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продуктивная деятельность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(рисование, лепка, аппликация, художественный труд) по замыслу, на темы народных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по мотивам знакомых стихов и сказок, под музыку, на тему прочитанного или просмотренного произведения; рисование иллюстраций к художествен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>ным произведениям; рисование, лепка сказочных животных; творческие задания, рисование иллюстраций к прослушанным музыкальным произведениям;</w:t>
      </w:r>
    </w:p>
    <w:p w14:paraId="45FA923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слушание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народной, классической, детской музыки, дидактические игры, связанные с восприятием музыки;</w:t>
      </w:r>
    </w:p>
    <w:p w14:paraId="38C860FC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proofErr w:type="spell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подыгрывание</w:t>
      </w:r>
      <w:proofErr w:type="spell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на музыкальных инструментах, оркестр детских музыкальных инструментов;</w:t>
      </w:r>
    </w:p>
    <w:p w14:paraId="7A3D79F0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пение,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14:paraId="237BD696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танцы,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показ взрослым танцевальных и плясовых музыкально-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ритмических движений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показ ребенком плясовых движений, совместные действия детей, совместное составление плясок под народные мелодии, хороводы;</w:t>
      </w:r>
    </w:p>
    <w:p w14:paraId="60E40FA2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физкультурные занятия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игровые, сюжетные, тематические (с одним видом физических упражнений), комплексные (с элементами развит речи, математики, конструирования), контрольно-диагностические, учебно-тренирующего характера, физкультминутки; игры и упражнения под тексты стихотворений,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народных песенок, авторских стихотворений, считалок; сюжетные физкультурные занятия на т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  <w:lang w:val="en-US"/>
        </w:rPr>
        <w:t>e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мы прочитанных сказок,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; ритмическая гимнастика, игры и упражнения под музыку, игровые беседы с элементами движений.</w:t>
      </w:r>
    </w:p>
    <w:p w14:paraId="28389D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Мероприятия групповые, межгрупповые и общие для всего ДОУ</w:t>
      </w:r>
    </w:p>
    <w:p w14:paraId="1EF3CE8D" w14:textId="77777777" w:rsidR="009A16FF" w:rsidRPr="00F17DCF" w:rsidRDefault="009A16FF" w:rsidP="009A16FF">
      <w:pPr>
        <w:widowControl w:val="0"/>
        <w:shd w:val="clear" w:color="auto" w:fill="FFFFFF"/>
        <w:tabs>
          <w:tab w:val="left" w:pos="864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• физкультурные досуги (1-2 раза в месяц);</w:t>
      </w:r>
    </w:p>
    <w:p w14:paraId="0A47B7F7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спортивные праздники (2 раза в год);</w:t>
      </w:r>
    </w:p>
    <w:p w14:paraId="7C692FCE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соревнования (3 раза в год)</w:t>
      </w:r>
    </w:p>
    <w:p w14:paraId="6A5BF110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дни здоровья; (1 раз в квартал)</w:t>
      </w:r>
    </w:p>
    <w:p w14:paraId="643BDD22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тематические досуги; (1 раз в месяц)</w:t>
      </w:r>
    </w:p>
    <w:p w14:paraId="679F57E3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праздники; (от 2 до 6 раз в год)</w:t>
      </w:r>
    </w:p>
    <w:p w14:paraId="66FB86F0" w14:textId="77777777" w:rsidR="009A16FF" w:rsidRPr="00F17DCF" w:rsidRDefault="009A16FF" w:rsidP="009A16FF">
      <w:pPr>
        <w:widowControl w:val="0"/>
        <w:shd w:val="clear" w:color="auto" w:fill="FFFFFF"/>
        <w:tabs>
          <w:tab w:val="left" w:pos="850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spacing w:val="-2"/>
          <w:kern w:val="1"/>
          <w:sz w:val="24"/>
          <w:szCs w:val="24"/>
        </w:rPr>
        <w:t>• театрализованные представления; (2 раза в год)</w:t>
      </w:r>
    </w:p>
    <w:p w14:paraId="5A749F78" w14:textId="77777777" w:rsidR="009A16FF" w:rsidRPr="00F17DCF" w:rsidRDefault="009A16FF" w:rsidP="00DC7A82">
      <w:pPr>
        <w:widowControl w:val="0"/>
        <w:numPr>
          <w:ilvl w:val="0"/>
          <w:numId w:val="13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spacing w:val="-2"/>
          <w:kern w:val="1"/>
          <w:sz w:val="24"/>
          <w:szCs w:val="24"/>
        </w:rPr>
        <w:t>смотры и конкурсы (1 раз в 2 месяц)</w:t>
      </w:r>
    </w:p>
    <w:p w14:paraId="4716A937" w14:textId="63952CF5" w:rsidR="009A16FF" w:rsidRPr="00F17DCF" w:rsidRDefault="009A16FF" w:rsidP="00DC7A82">
      <w:pPr>
        <w:widowControl w:val="0"/>
        <w:numPr>
          <w:ilvl w:val="0"/>
          <w:numId w:val="13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экскурсии (до 5-7 раз в год)</w:t>
      </w:r>
    </w:p>
    <w:p w14:paraId="4B668F07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Воспитательно-образовательная деятельность при проведении режимных моментов</w:t>
      </w:r>
    </w:p>
    <w:p w14:paraId="3889D689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физическое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.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14:paraId="1AF81B31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социально коммуникативное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ситуативные беседы при проведении режимных моментов, подчеркивание их пользы; развитие трудовых навыков через поручения и задания, </w:t>
      </w:r>
      <w:r w:rsidRPr="00F17DCF">
        <w:rPr>
          <w:rFonts w:ascii="Times New Roman" w:hAnsi="Times New Roman" w:cs="Times New Roman"/>
          <w:color w:val="000000"/>
          <w:spacing w:val="-1"/>
          <w:kern w:val="1"/>
          <w:sz w:val="24"/>
          <w:szCs w:val="24"/>
        </w:rPr>
        <w:t xml:space="preserve">дежурства, навыки самообслуживания; помощь взрослым; участие детей в расстановке и уборке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инвентаря и оборудования для занятий, в построении конструкций для подвижных игр и упражнений (из мягких блоков, спортивного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lastRenderedPageBreak/>
        <w:t>оборудования); формирование навыков безопасного поведения при проведении режимных моментов;</w:t>
      </w:r>
      <w:proofErr w:type="gramEnd"/>
    </w:p>
    <w:p w14:paraId="3B37DCF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познавательное и речевое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14:paraId="692522CF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художественно эстетическое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14:paraId="50B53DAF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                         Самостоятельная деятельность детей</w:t>
      </w:r>
    </w:p>
    <w:p w14:paraId="540C3E4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физическое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самостоятельные подвижные игры, игры на свежем воздухе, спортивные игры и занятия (катание на санках, лыжах, велосипеде и пр.);</w:t>
      </w:r>
    </w:p>
    <w:p w14:paraId="74BE5CF2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социально коммуникативное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14:paraId="4600955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познавательное и речевое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автодидактические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игры (разви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 xml:space="preserve">вающие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пазлы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рамки-вкладыши, парные картинки);</w:t>
      </w:r>
    </w:p>
    <w:p w14:paraId="1F6F0EE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художественно эстетическое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предоставление детям возможности самостоятельно рисовать, лепить, конструировать (преимущественно во второй половине дня), рассматривать репродукции картин, иллюстрации, музицировать (пение, танцы), играть на дет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>ских музыкальных инструментах (бубен, барабан, колокольчик и пр.), слушать музыку.</w:t>
      </w:r>
      <w:proofErr w:type="gramEnd"/>
    </w:p>
    <w:p w14:paraId="029B0F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       Согласно ФГОС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ДО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содержание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деятельности: </w:t>
      </w:r>
    </w:p>
    <w:p w14:paraId="11A3179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 раннем возрасте (2 - 3 года)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 </w:t>
      </w:r>
      <w:proofErr w:type="gramEnd"/>
    </w:p>
    <w:p w14:paraId="537EBC9C" w14:textId="77777777" w:rsidR="00D7397E" w:rsidRPr="00F17DCF" w:rsidRDefault="009A16FF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для детей дошкольного возраста (с 4 до 7 лет)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- ряд видов деятельности, таких как игровая, включая сюжетно-ролевую игру, игру с правилами и другие виды игр, коммуникативная (общение и взаимодействие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14:paraId="3BA33C38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14:paraId="469222E3" w14:textId="6BDADDC4" w:rsidR="00D7397E" w:rsidRPr="00F17DCF" w:rsidRDefault="00D7397E" w:rsidP="004124B3">
      <w:pPr>
        <w:widowControl w:val="0"/>
        <w:shd w:val="clear" w:color="auto" w:fill="FFFFFF"/>
        <w:suppressAutoHyphens/>
        <w:spacing w:after="0" w:line="240" w:lineRule="auto"/>
        <w:ind w:left="644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 качестве форм и методов работы с детьми используются:</w:t>
      </w:r>
    </w:p>
    <w:p w14:paraId="6F513C1F" w14:textId="51AFDFD3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Социально - коммуникативное развитие</w:t>
      </w:r>
    </w:p>
    <w:tbl>
      <w:tblPr>
        <w:tblW w:w="0" w:type="auto"/>
        <w:tblCellSpacing w:w="15" w:type="dxa"/>
        <w:tblInd w:w="-23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"/>
        <w:gridCol w:w="2087"/>
        <w:gridCol w:w="8789"/>
        <w:gridCol w:w="2126"/>
        <w:gridCol w:w="2159"/>
      </w:tblGrid>
      <w:tr w:rsidR="00D7397E" w:rsidRPr="00F17DCF" w14:paraId="705BFA16" w14:textId="77777777" w:rsidTr="00D739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1A7C736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57" w:type="dxa"/>
            <w:vMerge w:val="restart"/>
            <w:vAlign w:val="center"/>
            <w:hideMark/>
          </w:tcPr>
          <w:p w14:paraId="336470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463" w:type="dxa"/>
            <w:gridSpan w:val="3"/>
            <w:vAlign w:val="center"/>
            <w:hideMark/>
          </w:tcPr>
          <w:p w14:paraId="2F411F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Деятельность 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1F1E7055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39601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CCA07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D8553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0" w:type="auto"/>
            <w:vAlign w:val="center"/>
            <w:hideMark/>
          </w:tcPr>
          <w:p w14:paraId="2EE259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1 до 3 лет</w:t>
            </w:r>
          </w:p>
        </w:tc>
        <w:tc>
          <w:tcPr>
            <w:tcW w:w="0" w:type="auto"/>
            <w:vAlign w:val="center"/>
            <w:hideMark/>
          </w:tcPr>
          <w:p w14:paraId="3C86EC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3 до 7 лет</w:t>
            </w:r>
          </w:p>
        </w:tc>
      </w:tr>
      <w:tr w:rsidR="00D7397E" w:rsidRPr="00F17DCF" w14:paraId="052900C6" w14:textId="77777777" w:rsidTr="00D739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6DC830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Merge w:val="restart"/>
            <w:vAlign w:val="center"/>
            <w:hideMark/>
          </w:tcPr>
          <w:p w14:paraId="33F539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Социально-коммуникативное развитие.</w:t>
            </w:r>
          </w:p>
        </w:tc>
        <w:tc>
          <w:tcPr>
            <w:tcW w:w="12463" w:type="dxa"/>
            <w:gridSpan w:val="3"/>
            <w:vAlign w:val="center"/>
            <w:hideMark/>
          </w:tcPr>
          <w:p w14:paraId="619AA7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Коммуникативная деятельность</w:t>
            </w:r>
          </w:p>
        </w:tc>
      </w:tr>
      <w:tr w:rsidR="00D7397E" w:rsidRPr="00F17DCF" w14:paraId="00F216D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10F5E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15BAAB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3547C2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ситуаций,</w:t>
            </w:r>
          </w:p>
        </w:tc>
        <w:tc>
          <w:tcPr>
            <w:tcW w:w="0" w:type="auto"/>
            <w:vAlign w:val="center"/>
            <w:hideMark/>
          </w:tcPr>
          <w:p w14:paraId="1CF177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67EFE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68C5C8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26358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18460B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2302D8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</w:t>
            </w:r>
          </w:p>
        </w:tc>
        <w:tc>
          <w:tcPr>
            <w:tcW w:w="0" w:type="auto"/>
            <w:vAlign w:val="center"/>
            <w:hideMark/>
          </w:tcPr>
          <w:p w14:paraId="1D4EABD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E2257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FD0EA16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1C583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162E4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9E0297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-индивидуальные и подгрупповые беседы,</w:t>
            </w:r>
          </w:p>
        </w:tc>
        <w:tc>
          <w:tcPr>
            <w:tcW w:w="0" w:type="auto"/>
            <w:vAlign w:val="center"/>
            <w:hideMark/>
          </w:tcPr>
          <w:p w14:paraId="07A2A3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14:paraId="056647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3E5BAEA" w14:textId="77777777" w:rsidTr="00D7397E">
        <w:trPr>
          <w:trHeight w:val="497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CB134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54611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2C1C0D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-Игры-диалоги;</w:t>
            </w:r>
          </w:p>
        </w:tc>
        <w:tc>
          <w:tcPr>
            <w:tcW w:w="0" w:type="auto"/>
            <w:vAlign w:val="center"/>
            <w:hideMark/>
          </w:tcPr>
          <w:p w14:paraId="4B2EEE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26EE8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73FD957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F4096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BEAB5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641BA3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-Чтение художественных произведений;</w:t>
            </w:r>
          </w:p>
        </w:tc>
        <w:tc>
          <w:tcPr>
            <w:tcW w:w="0" w:type="auto"/>
            <w:vAlign w:val="center"/>
            <w:hideMark/>
          </w:tcPr>
          <w:p w14:paraId="32913A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87A4F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756F420" w14:textId="77777777" w:rsidTr="00D7397E">
        <w:trPr>
          <w:trHeight w:val="369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781BF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79073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BA9C2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-наблюдения;</w:t>
            </w:r>
          </w:p>
        </w:tc>
        <w:tc>
          <w:tcPr>
            <w:tcW w:w="0" w:type="auto"/>
            <w:vAlign w:val="center"/>
            <w:hideMark/>
          </w:tcPr>
          <w:p w14:paraId="1A9918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E3D78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2588CA" w14:textId="77777777" w:rsidTr="00D7397E">
        <w:trPr>
          <w:trHeight w:val="439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DE039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1E0247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88ABE1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-рассматривание;</w:t>
            </w:r>
          </w:p>
        </w:tc>
        <w:tc>
          <w:tcPr>
            <w:tcW w:w="0" w:type="auto"/>
            <w:vAlign w:val="center"/>
            <w:hideMark/>
          </w:tcPr>
          <w:p w14:paraId="5DAAB6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93645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D44D2F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4FD72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6A148B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313BFC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-экскурсия;</w:t>
            </w:r>
          </w:p>
        </w:tc>
        <w:tc>
          <w:tcPr>
            <w:tcW w:w="0" w:type="auto"/>
            <w:vAlign w:val="center"/>
            <w:hideMark/>
          </w:tcPr>
          <w:p w14:paraId="6548AE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06C13E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3A0018C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45E61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3D1B9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1FCA8F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-проектная деятельность.</w:t>
            </w:r>
          </w:p>
        </w:tc>
        <w:tc>
          <w:tcPr>
            <w:tcW w:w="0" w:type="auto"/>
            <w:vAlign w:val="center"/>
            <w:hideMark/>
          </w:tcPr>
          <w:p w14:paraId="38FE8E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18A982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4E88EEE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0C27D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30444C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vAlign w:val="center"/>
            <w:hideMark/>
          </w:tcPr>
          <w:p w14:paraId="47459E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Игровая деятельность</w:t>
            </w:r>
          </w:p>
        </w:tc>
      </w:tr>
      <w:tr w:rsidR="00D7397E" w:rsidRPr="00F17DCF" w14:paraId="065EFBB5" w14:textId="77777777" w:rsidTr="00D7397E">
        <w:trPr>
          <w:trHeight w:val="369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8C036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0F69D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FF293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 индивидуальные и подгрупповые беседы</w:t>
            </w:r>
          </w:p>
        </w:tc>
        <w:tc>
          <w:tcPr>
            <w:tcW w:w="0" w:type="auto"/>
            <w:vAlign w:val="center"/>
            <w:hideMark/>
          </w:tcPr>
          <w:p w14:paraId="680C731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0A7F4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7AD1F7F" w14:textId="77777777" w:rsidTr="00D7397E">
        <w:trPr>
          <w:trHeight w:val="333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4EB00B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687E5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68396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оценка эмоционального настроения группы с последующей коррекцией </w:t>
            </w:r>
          </w:p>
        </w:tc>
        <w:tc>
          <w:tcPr>
            <w:tcW w:w="0" w:type="auto"/>
            <w:vAlign w:val="center"/>
            <w:hideMark/>
          </w:tcPr>
          <w:p w14:paraId="612D1A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A660A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75E66D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79E2C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A2E0E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3F9FF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еды,</w:t>
            </w:r>
          </w:p>
        </w:tc>
        <w:tc>
          <w:tcPr>
            <w:tcW w:w="0" w:type="auto"/>
            <w:vAlign w:val="center"/>
            <w:hideMark/>
          </w:tcPr>
          <w:p w14:paraId="38CE7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42D21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5007B1D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015A5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970C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477A5F3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ситуаций,</w:t>
            </w:r>
          </w:p>
        </w:tc>
        <w:tc>
          <w:tcPr>
            <w:tcW w:w="0" w:type="auto"/>
            <w:vAlign w:val="center"/>
            <w:hideMark/>
          </w:tcPr>
          <w:p w14:paraId="3CA31D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8A2B4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73582A2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E7FED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CCD5C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D5F17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поведения.</w:t>
            </w:r>
          </w:p>
        </w:tc>
        <w:tc>
          <w:tcPr>
            <w:tcW w:w="0" w:type="auto"/>
            <w:vAlign w:val="center"/>
            <w:hideMark/>
          </w:tcPr>
          <w:p w14:paraId="74096D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28C4F6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85D2FF0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AE151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0EE3A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E4D12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этика быта, трудовые поручения,</w:t>
            </w:r>
          </w:p>
        </w:tc>
        <w:tc>
          <w:tcPr>
            <w:tcW w:w="0" w:type="auto"/>
            <w:vAlign w:val="center"/>
            <w:hideMark/>
          </w:tcPr>
          <w:p w14:paraId="3DDCDE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D6009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F88C80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A04DF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680319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A0359D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сюжетно-ролевые игры</w:t>
            </w:r>
          </w:p>
        </w:tc>
        <w:tc>
          <w:tcPr>
            <w:tcW w:w="0" w:type="auto"/>
            <w:vAlign w:val="center"/>
            <w:hideMark/>
          </w:tcPr>
          <w:p w14:paraId="4D99AB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B5FA6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23C19BC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D6DB3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49830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D8A1E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06CD93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7B33D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9FD90D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6B434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2A5BD3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vAlign w:val="center"/>
            <w:hideMark/>
          </w:tcPr>
          <w:p w14:paraId="1FBB92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Предметная деятельность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и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игры 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 составными и динамическими игрушками</w:t>
            </w:r>
          </w:p>
        </w:tc>
      </w:tr>
      <w:tr w:rsidR="00D7397E" w:rsidRPr="00F17DCF" w14:paraId="2CB0E28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FAA1A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BD46D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F785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 индивидуальные и подгрупповые беседы,</w:t>
            </w:r>
          </w:p>
        </w:tc>
        <w:tc>
          <w:tcPr>
            <w:tcW w:w="0" w:type="auto"/>
            <w:vAlign w:val="center"/>
            <w:hideMark/>
          </w:tcPr>
          <w:p w14:paraId="7623B8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370E2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BB43E55" w14:textId="77777777" w:rsidTr="00D7397E">
        <w:trPr>
          <w:trHeight w:val="517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8EEB5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18C416A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35A530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оценка эмоционального настроения группы</w:t>
            </w:r>
          </w:p>
        </w:tc>
        <w:tc>
          <w:tcPr>
            <w:tcW w:w="0" w:type="auto"/>
            <w:vAlign w:val="center"/>
            <w:hideMark/>
          </w:tcPr>
          <w:p w14:paraId="1D51BE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407D6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641D0D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CC802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022DD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48A3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еды</w:t>
            </w:r>
          </w:p>
        </w:tc>
        <w:tc>
          <w:tcPr>
            <w:tcW w:w="0" w:type="auto"/>
            <w:vAlign w:val="center"/>
            <w:hideMark/>
          </w:tcPr>
          <w:p w14:paraId="265855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25C5F4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43681D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5F538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B7D88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19FB24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</w:t>
            </w:r>
          </w:p>
        </w:tc>
        <w:tc>
          <w:tcPr>
            <w:tcW w:w="0" w:type="auto"/>
            <w:vAlign w:val="center"/>
            <w:hideMark/>
          </w:tcPr>
          <w:p w14:paraId="52A2B7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7668C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73E5FB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A206F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95A8E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320861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поведения.</w:t>
            </w:r>
          </w:p>
        </w:tc>
        <w:tc>
          <w:tcPr>
            <w:tcW w:w="0" w:type="auto"/>
            <w:vAlign w:val="center"/>
            <w:hideMark/>
          </w:tcPr>
          <w:p w14:paraId="069781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D51493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2579B7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34A9D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095D1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E90A67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сюжетно-ролевые игры</w:t>
            </w:r>
          </w:p>
        </w:tc>
        <w:tc>
          <w:tcPr>
            <w:tcW w:w="0" w:type="auto"/>
            <w:vAlign w:val="center"/>
            <w:hideMark/>
          </w:tcPr>
          <w:p w14:paraId="5E4E98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82F86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B248AD7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5F429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2FB3E6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B96B6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2FF4D8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F2CF7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484220E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3EF52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2F3D67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vAlign w:val="center"/>
            <w:hideMark/>
          </w:tcPr>
          <w:p w14:paraId="61C4C3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D7397E" w:rsidRPr="00F17DCF" w14:paraId="6ED54E40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C1B53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6F6B65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62FF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трудовые поручения</w:t>
            </w:r>
          </w:p>
        </w:tc>
        <w:tc>
          <w:tcPr>
            <w:tcW w:w="0" w:type="auto"/>
            <w:vAlign w:val="center"/>
            <w:hideMark/>
          </w:tcPr>
          <w:p w14:paraId="799876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90E90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BCD533D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827E8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E06F5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C13D6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500EB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F3B2A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0CC37FF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EFF3E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0FB57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755AA13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-самообслуживание</w:t>
            </w:r>
          </w:p>
        </w:tc>
        <w:tc>
          <w:tcPr>
            <w:tcW w:w="0" w:type="auto"/>
            <w:vAlign w:val="center"/>
            <w:hideMark/>
          </w:tcPr>
          <w:p w14:paraId="30E802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FA9D13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D20CA52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58D05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3E1DE3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1B9D5E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-дежурства</w:t>
            </w:r>
          </w:p>
        </w:tc>
        <w:tc>
          <w:tcPr>
            <w:tcW w:w="0" w:type="auto"/>
            <w:vAlign w:val="center"/>
            <w:hideMark/>
          </w:tcPr>
          <w:p w14:paraId="7F3355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F5724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CB9CDDF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DFE9B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B8F5E3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261F81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-хозяйственно-бытовой труд</w:t>
            </w:r>
          </w:p>
        </w:tc>
        <w:tc>
          <w:tcPr>
            <w:tcW w:w="0" w:type="auto"/>
            <w:vAlign w:val="center"/>
            <w:hideMark/>
          </w:tcPr>
          <w:p w14:paraId="21C983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AC683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7B5E84D6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F1BAB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238C05A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4DC2CD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-ручной труд</w:t>
            </w:r>
          </w:p>
        </w:tc>
        <w:tc>
          <w:tcPr>
            <w:tcW w:w="0" w:type="auto"/>
            <w:vAlign w:val="center"/>
            <w:hideMark/>
          </w:tcPr>
          <w:p w14:paraId="45632E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90E0E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2 недели</w:t>
            </w:r>
          </w:p>
        </w:tc>
      </w:tr>
      <w:tr w:rsidR="00D7397E" w:rsidRPr="00F17DCF" w14:paraId="1C4E5562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41B0C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CBCDB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43528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-труд в природе</w:t>
            </w:r>
          </w:p>
        </w:tc>
        <w:tc>
          <w:tcPr>
            <w:tcW w:w="0" w:type="auto"/>
            <w:vAlign w:val="center"/>
            <w:hideMark/>
          </w:tcPr>
          <w:p w14:paraId="065444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9E549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1641706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42E64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2DBCC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45431C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индивидуальная работа</w:t>
            </w:r>
          </w:p>
        </w:tc>
        <w:tc>
          <w:tcPr>
            <w:tcW w:w="0" w:type="auto"/>
            <w:vAlign w:val="center"/>
            <w:hideMark/>
          </w:tcPr>
          <w:p w14:paraId="3AB8C8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DECD2E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3793C43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7D42D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1F49F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20A21B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0" w:type="auto"/>
            <w:vAlign w:val="center"/>
            <w:hideMark/>
          </w:tcPr>
          <w:p w14:paraId="05F7EE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37250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DF930A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D099F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52F03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27AA5B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-экскурсии</w:t>
            </w:r>
          </w:p>
        </w:tc>
        <w:tc>
          <w:tcPr>
            <w:tcW w:w="0" w:type="auto"/>
            <w:vAlign w:val="center"/>
            <w:hideMark/>
          </w:tcPr>
          <w:p w14:paraId="4D8CCE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DE464B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FB0701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BCB4A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0E401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62AC5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-наблюдения</w:t>
            </w:r>
          </w:p>
        </w:tc>
        <w:tc>
          <w:tcPr>
            <w:tcW w:w="0" w:type="auto"/>
            <w:vAlign w:val="center"/>
            <w:hideMark/>
          </w:tcPr>
          <w:p w14:paraId="41F8E7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4E351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D21DECB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C927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160BB07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12463" w:type="dxa"/>
            <w:gridSpan w:val="3"/>
            <w:vAlign w:val="center"/>
            <w:hideMark/>
          </w:tcPr>
          <w:p w14:paraId="597CA0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Самообслуживание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и действия с бытовыми предметами-орудиями (ложка, совок, лопатка и пр.),</w:t>
            </w:r>
          </w:p>
        </w:tc>
      </w:tr>
      <w:tr w:rsidR="00D7397E" w:rsidRPr="00F17DCF" w14:paraId="4333D241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6CC9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638085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vAlign w:val="center"/>
            <w:hideMark/>
          </w:tcPr>
          <w:p w14:paraId="5497E3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61F319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62CE4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08EEB976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15E3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00D5CC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vAlign w:val="center"/>
            <w:hideMark/>
          </w:tcPr>
          <w:p w14:paraId="2514DB5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-самообслуживание</w:t>
            </w:r>
          </w:p>
        </w:tc>
        <w:tc>
          <w:tcPr>
            <w:tcW w:w="0" w:type="auto"/>
            <w:vAlign w:val="center"/>
            <w:hideMark/>
          </w:tcPr>
          <w:p w14:paraId="2C2F99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3922D9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6B99D1BC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4D8F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3F9749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vAlign w:val="center"/>
            <w:hideMark/>
          </w:tcPr>
          <w:p w14:paraId="29E96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индивидуальная работа</w:t>
            </w:r>
          </w:p>
        </w:tc>
        <w:tc>
          <w:tcPr>
            <w:tcW w:w="0" w:type="auto"/>
            <w:vAlign w:val="center"/>
            <w:hideMark/>
          </w:tcPr>
          <w:p w14:paraId="79F2EC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75DFC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30FFA2F0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1000A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0BF4C0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vAlign w:val="center"/>
            <w:hideMark/>
          </w:tcPr>
          <w:p w14:paraId="477D9E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0" w:type="auto"/>
            <w:vAlign w:val="center"/>
            <w:hideMark/>
          </w:tcPr>
          <w:p w14:paraId="393821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3970A1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</w:tbl>
    <w:p w14:paraId="5A1A955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br/>
      </w:r>
    </w:p>
    <w:p w14:paraId="48E1429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Познавательное развитие.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"/>
        <w:gridCol w:w="1886"/>
        <w:gridCol w:w="10587"/>
        <w:gridCol w:w="30"/>
        <w:gridCol w:w="1172"/>
        <w:gridCol w:w="1247"/>
      </w:tblGrid>
      <w:tr w:rsidR="00D7397E" w:rsidRPr="00F17DCF" w14:paraId="27F5E6AD" w14:textId="77777777" w:rsidTr="00D739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04C475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FEE80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  <w:gridSpan w:val="4"/>
            <w:vAlign w:val="center"/>
            <w:hideMark/>
          </w:tcPr>
          <w:p w14:paraId="7BB69EC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Деятельность 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72A356E2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F9F3F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44DA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B8CDA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0" w:type="auto"/>
            <w:vAlign w:val="center"/>
            <w:hideMark/>
          </w:tcPr>
          <w:p w14:paraId="45A928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1 до 3 лет</w:t>
            </w:r>
          </w:p>
        </w:tc>
        <w:tc>
          <w:tcPr>
            <w:tcW w:w="0" w:type="auto"/>
            <w:vAlign w:val="center"/>
            <w:hideMark/>
          </w:tcPr>
          <w:p w14:paraId="0588F8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3 до 7 лет</w:t>
            </w:r>
          </w:p>
        </w:tc>
      </w:tr>
      <w:tr w:rsidR="00D7397E" w:rsidRPr="00F17DCF" w14:paraId="06C0E9EB" w14:textId="77777777" w:rsidTr="00D739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7F4920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3381E61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1963E1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27C66F7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02AEAF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0289CC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7B89CF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  <w:t>Познавательное развитие.</w:t>
            </w:r>
          </w:p>
          <w:p w14:paraId="70F28D1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41BC06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57B07AB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861B0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46C1C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144818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CD64B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vAlign w:val="center"/>
            <w:hideMark/>
          </w:tcPr>
          <w:p w14:paraId="3424E70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ФЭМП.</w:t>
            </w:r>
          </w:p>
        </w:tc>
      </w:tr>
      <w:tr w:rsidR="00D7397E" w:rsidRPr="00F17DCF" w14:paraId="1E125D1B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1DA8A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7EFF3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3B5BD9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непосредственно образовательная деятельность: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комплексные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, подгрупповые, фронтальные (сенсорно-математическое,  познавательное развитие)</w:t>
            </w:r>
          </w:p>
        </w:tc>
        <w:tc>
          <w:tcPr>
            <w:tcW w:w="0" w:type="auto"/>
            <w:vAlign w:val="center"/>
            <w:hideMark/>
          </w:tcPr>
          <w:p w14:paraId="4DBA73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0" w:type="auto"/>
            <w:vAlign w:val="center"/>
            <w:hideMark/>
          </w:tcPr>
          <w:p w14:paraId="04E346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 раза в неделю</w:t>
            </w:r>
          </w:p>
        </w:tc>
      </w:tr>
      <w:tr w:rsidR="00D7397E" w:rsidRPr="00F17DCF" w14:paraId="2C8B471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18A98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0AE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275E35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развивающие и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6435E9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33F40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1298ACB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63229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673C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7C86DA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наблюдения, беседы</w:t>
            </w:r>
          </w:p>
        </w:tc>
        <w:tc>
          <w:tcPr>
            <w:tcW w:w="0" w:type="auto"/>
            <w:vAlign w:val="center"/>
            <w:hideMark/>
          </w:tcPr>
          <w:p w14:paraId="5C81C8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9E429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0144BC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1BE66F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81B8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7B8450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экскурсии по участку и за пределы.</w:t>
            </w:r>
          </w:p>
        </w:tc>
        <w:tc>
          <w:tcPr>
            <w:tcW w:w="0" w:type="auto"/>
            <w:vAlign w:val="center"/>
            <w:hideMark/>
          </w:tcPr>
          <w:p w14:paraId="1E17A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DBA53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6E26327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5AB87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6DB5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0BDA7A6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опыты и экспериментирование</w:t>
            </w:r>
          </w:p>
        </w:tc>
        <w:tc>
          <w:tcPr>
            <w:tcW w:w="0" w:type="auto"/>
            <w:vAlign w:val="center"/>
            <w:hideMark/>
          </w:tcPr>
          <w:p w14:paraId="579774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867B8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A375F2C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A6B3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5029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116509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0" w:type="auto"/>
            <w:vAlign w:val="center"/>
            <w:hideMark/>
          </w:tcPr>
          <w:p w14:paraId="6C2EC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966DC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28CC7C2D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94AEF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CD3D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EC75B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видео просмотр</w:t>
            </w:r>
          </w:p>
        </w:tc>
        <w:tc>
          <w:tcPr>
            <w:tcW w:w="0" w:type="auto"/>
            <w:vAlign w:val="center"/>
            <w:hideMark/>
          </w:tcPr>
          <w:p w14:paraId="210EFC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709AA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9B63EAF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7C495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AB10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4C9E3D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самостоятельная деятельность.</w:t>
            </w:r>
          </w:p>
        </w:tc>
        <w:tc>
          <w:tcPr>
            <w:tcW w:w="0" w:type="auto"/>
            <w:vAlign w:val="center"/>
            <w:hideMark/>
          </w:tcPr>
          <w:p w14:paraId="6DB8D8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7699C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96D6D6C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F8FB2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6CBBD5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12B7C0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- досуги</w:t>
            </w:r>
          </w:p>
        </w:tc>
        <w:tc>
          <w:tcPr>
            <w:tcW w:w="0" w:type="auto"/>
            <w:vAlign w:val="center"/>
            <w:hideMark/>
          </w:tcPr>
          <w:p w14:paraId="0C423F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vAlign w:val="center"/>
            <w:hideMark/>
          </w:tcPr>
          <w:p w14:paraId="6487665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BB35FE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60B97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5D176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7FA9FD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0" w:type="auto"/>
            <w:vAlign w:val="center"/>
            <w:hideMark/>
          </w:tcPr>
          <w:p w14:paraId="3770F2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14:paraId="031D72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7A669D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B7201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FB23B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239961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проблемные ситуации</w:t>
            </w:r>
          </w:p>
        </w:tc>
        <w:tc>
          <w:tcPr>
            <w:tcW w:w="0" w:type="auto"/>
            <w:vAlign w:val="center"/>
            <w:hideMark/>
          </w:tcPr>
          <w:p w14:paraId="4E30AB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C32E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FE2746F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63780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3C15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14:paraId="1E077A1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D7397E" w:rsidRPr="00F17DCF" w14:paraId="1D71355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D9977C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94E2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1C75C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непосредственно образовательная деятельность: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комплексные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, подгрупповые, фронтальные</w:t>
            </w:r>
          </w:p>
        </w:tc>
        <w:tc>
          <w:tcPr>
            <w:tcW w:w="0" w:type="auto"/>
            <w:vAlign w:val="center"/>
            <w:hideMark/>
          </w:tcPr>
          <w:p w14:paraId="683F4F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 </w:t>
            </w:r>
          </w:p>
        </w:tc>
        <w:tc>
          <w:tcPr>
            <w:tcW w:w="0" w:type="auto"/>
            <w:vAlign w:val="center"/>
            <w:hideMark/>
          </w:tcPr>
          <w:p w14:paraId="5FCB83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1642816B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B1739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F631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3CE19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0" w:type="auto"/>
            <w:vAlign w:val="center"/>
            <w:hideMark/>
          </w:tcPr>
          <w:p w14:paraId="24C0F4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14:paraId="198173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B21744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06B92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D5A9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64CC5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-рассматривание</w:t>
            </w:r>
          </w:p>
        </w:tc>
        <w:tc>
          <w:tcPr>
            <w:tcW w:w="0" w:type="auto"/>
            <w:vAlign w:val="center"/>
            <w:hideMark/>
          </w:tcPr>
          <w:p w14:paraId="0F1DFF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CCF634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17D1B13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D7703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C50D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179106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-ситуация общения</w:t>
            </w:r>
          </w:p>
        </w:tc>
        <w:tc>
          <w:tcPr>
            <w:tcW w:w="0" w:type="auto"/>
            <w:vAlign w:val="center"/>
            <w:hideMark/>
          </w:tcPr>
          <w:p w14:paraId="31B72B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B1EA3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3340A5E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7847A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5594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E2EBD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-игровые ситуации</w:t>
            </w:r>
          </w:p>
        </w:tc>
        <w:tc>
          <w:tcPr>
            <w:tcW w:w="0" w:type="auto"/>
            <w:vAlign w:val="center"/>
            <w:hideMark/>
          </w:tcPr>
          <w:p w14:paraId="423A10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888CD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76F67E0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E7E9B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2ED7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120E8F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-проектная деятельность</w:t>
            </w:r>
          </w:p>
        </w:tc>
        <w:tc>
          <w:tcPr>
            <w:tcW w:w="0" w:type="auto"/>
            <w:vAlign w:val="center"/>
            <w:hideMark/>
          </w:tcPr>
          <w:p w14:paraId="539418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37555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D122EF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7F0EE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FA23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73D3D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-заучивание наизусть</w:t>
            </w:r>
          </w:p>
        </w:tc>
        <w:tc>
          <w:tcPr>
            <w:tcW w:w="0" w:type="auto"/>
            <w:vAlign w:val="center"/>
            <w:hideMark/>
          </w:tcPr>
          <w:p w14:paraId="636D4E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14:paraId="736036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285C959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DA118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83B34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14:paraId="5247D25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Экспериментирование 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 материалами и веществами (песок, вода, тесто и пр.),</w:t>
            </w:r>
          </w:p>
        </w:tc>
      </w:tr>
      <w:tr w:rsidR="00D7397E" w:rsidRPr="00F17DCF" w14:paraId="77369BB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2E2A6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0FF5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1B3723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2D6614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03974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16FF62A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50110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4F147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074569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0CFED4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272D7C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68896A60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E77FB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C0999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574C15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-Беседа по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прочитанному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1CE609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00DB29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5C309D7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AC2DA0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03474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17775F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59A027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0071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0524EFF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01627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041B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219681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260152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BC8E5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</w:tbl>
    <w:p w14:paraId="7516D8A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8827D86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Речевое развитие</w:t>
      </w:r>
    </w:p>
    <w:p w14:paraId="1116451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3"/>
        <w:gridCol w:w="8382"/>
        <w:gridCol w:w="1985"/>
        <w:gridCol w:w="1843"/>
      </w:tblGrid>
      <w:tr w:rsidR="00D7397E" w:rsidRPr="00F17DCF" w14:paraId="5D595081" w14:textId="77777777" w:rsidTr="00D7397E">
        <w:trPr>
          <w:trHeight w:val="463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53A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B4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46C7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4BB9551A" w14:textId="77777777" w:rsidTr="00D7397E">
        <w:trPr>
          <w:trHeight w:val="352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14:paraId="46725C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bottom w:val="single" w:sz="4" w:space="0" w:color="auto"/>
            </w:tcBorders>
          </w:tcPr>
          <w:p w14:paraId="2C45FE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</w:tcBorders>
          </w:tcPr>
          <w:p w14:paraId="14373B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25E83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583E8B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280E7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564C64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3 до 7 лет</w:t>
            </w:r>
          </w:p>
        </w:tc>
      </w:tr>
      <w:tr w:rsidR="00D7397E" w:rsidRPr="00F17DCF" w14:paraId="5EBBD1A6" w14:textId="77777777" w:rsidTr="00D7397E">
        <w:trPr>
          <w:trHeight w:val="7"/>
        </w:trPr>
        <w:tc>
          <w:tcPr>
            <w:tcW w:w="466" w:type="dxa"/>
            <w:vMerge w:val="restart"/>
            <w:tcBorders>
              <w:top w:val="single" w:sz="4" w:space="0" w:color="auto"/>
            </w:tcBorders>
          </w:tcPr>
          <w:p w14:paraId="200299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1ED78D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4E5022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7347C3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32F06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E29BD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25EF1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F7643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Речевое развитие</w:t>
            </w: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107D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Развитие речи. Обучение грамоте.</w:t>
            </w:r>
          </w:p>
        </w:tc>
      </w:tr>
      <w:tr w:rsidR="00D7397E" w:rsidRPr="00F17DCF" w14:paraId="4DEA5EDB" w14:textId="77777777" w:rsidTr="00D7397E">
        <w:trPr>
          <w:trHeight w:val="411"/>
        </w:trPr>
        <w:tc>
          <w:tcPr>
            <w:tcW w:w="466" w:type="dxa"/>
            <w:vMerge/>
          </w:tcPr>
          <w:p w14:paraId="6666C4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F8815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2B46B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непосредственно образовательная деятельность: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комплексные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, подгрупповые, фронтальные (речевые, обучение грамоте)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96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0F8AC0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198B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  <w:p w14:paraId="4409FA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1A67B7F8" w14:textId="77777777" w:rsidTr="00D7397E">
        <w:trPr>
          <w:trHeight w:val="355"/>
        </w:trPr>
        <w:tc>
          <w:tcPr>
            <w:tcW w:w="466" w:type="dxa"/>
            <w:vMerge/>
          </w:tcPr>
          <w:p w14:paraId="3345DE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A78F0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CC110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-театрализованная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26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E85D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F4BF0AC" w14:textId="77777777" w:rsidTr="00D7397E">
        <w:trPr>
          <w:trHeight w:val="309"/>
        </w:trPr>
        <w:tc>
          <w:tcPr>
            <w:tcW w:w="466" w:type="dxa"/>
            <w:vMerge/>
          </w:tcPr>
          <w:p w14:paraId="180976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E0FB7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BF581F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B7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E730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CF99C92" w14:textId="77777777" w:rsidTr="00D7397E">
        <w:trPr>
          <w:trHeight w:val="283"/>
        </w:trPr>
        <w:tc>
          <w:tcPr>
            <w:tcW w:w="466" w:type="dxa"/>
            <w:vMerge/>
          </w:tcPr>
          <w:p w14:paraId="2F5CDF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900F7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5179A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AE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3915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456D7C8" w14:textId="77777777" w:rsidTr="00D7397E">
        <w:trPr>
          <w:trHeight w:val="180"/>
        </w:trPr>
        <w:tc>
          <w:tcPr>
            <w:tcW w:w="466" w:type="dxa"/>
            <w:vMerge/>
          </w:tcPr>
          <w:p w14:paraId="1EF8702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BF407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1BCBBA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-ситуация общения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DF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D25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FD5BB46" w14:textId="77777777" w:rsidTr="00D7397E">
        <w:trPr>
          <w:trHeight w:val="244"/>
        </w:trPr>
        <w:tc>
          <w:tcPr>
            <w:tcW w:w="466" w:type="dxa"/>
            <w:vMerge/>
          </w:tcPr>
          <w:p w14:paraId="62A0D7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F7119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40DC58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5B0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AB47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FA39DCB" w14:textId="77777777" w:rsidTr="00D7397E">
        <w:trPr>
          <w:trHeight w:val="321"/>
        </w:trPr>
        <w:tc>
          <w:tcPr>
            <w:tcW w:w="466" w:type="dxa"/>
            <w:vMerge/>
          </w:tcPr>
          <w:p w14:paraId="557E3B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6CDE8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46095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-подвижная игра с текстом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46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1D57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6B84BE9" w14:textId="77777777" w:rsidTr="00D7397E">
        <w:trPr>
          <w:trHeight w:val="347"/>
        </w:trPr>
        <w:tc>
          <w:tcPr>
            <w:tcW w:w="466" w:type="dxa"/>
            <w:vMerge/>
          </w:tcPr>
          <w:p w14:paraId="42E95F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E0804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64AB2D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-игра-драматизация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CC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B7F1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2BF3B660" w14:textId="77777777" w:rsidTr="00D7397E">
        <w:trPr>
          <w:trHeight w:val="347"/>
        </w:trPr>
        <w:tc>
          <w:tcPr>
            <w:tcW w:w="466" w:type="dxa"/>
            <w:vMerge/>
          </w:tcPr>
          <w:p w14:paraId="0744FB0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7C5EAC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70617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-дидактические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C6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3FA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1E9A36C" w14:textId="77777777" w:rsidTr="00D7397E">
        <w:trPr>
          <w:trHeight w:val="360"/>
        </w:trPr>
        <w:tc>
          <w:tcPr>
            <w:tcW w:w="466" w:type="dxa"/>
            <w:vMerge/>
          </w:tcPr>
          <w:p w14:paraId="3FA84D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6C166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347D26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-словесные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66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3623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46A53D4" w14:textId="77777777" w:rsidTr="00D7397E">
        <w:trPr>
          <w:trHeight w:val="334"/>
        </w:trPr>
        <w:tc>
          <w:tcPr>
            <w:tcW w:w="466" w:type="dxa"/>
            <w:vMerge/>
          </w:tcPr>
          <w:p w14:paraId="6B2F39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DC595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007BA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-игровые ситуации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92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E2A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3A49BC2" w14:textId="77777777" w:rsidTr="00D7397E">
        <w:trPr>
          <w:trHeight w:val="180"/>
        </w:trPr>
        <w:tc>
          <w:tcPr>
            <w:tcW w:w="466" w:type="dxa"/>
            <w:vMerge/>
          </w:tcPr>
          <w:p w14:paraId="1E1EA4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88E8E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FF5DB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85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D536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29E91D8D" w14:textId="77777777" w:rsidTr="00D7397E">
        <w:trPr>
          <w:trHeight w:val="380"/>
        </w:trPr>
        <w:tc>
          <w:tcPr>
            <w:tcW w:w="466" w:type="dxa"/>
            <w:vMerge/>
          </w:tcPr>
          <w:p w14:paraId="0CF845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B86B2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6989EF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-заучивание наизусть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57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2 недели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A36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9FA7E54" w14:textId="77777777" w:rsidTr="00D7397E">
        <w:trPr>
          <w:trHeight w:val="476"/>
        </w:trPr>
        <w:tc>
          <w:tcPr>
            <w:tcW w:w="466" w:type="dxa"/>
            <w:vMerge/>
          </w:tcPr>
          <w:p w14:paraId="6F1F77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53FE0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A0CD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Знакомство с книжной культурой, детской литературой, понимание на слух текстов различных жанров детской литературы</w:t>
            </w:r>
          </w:p>
        </w:tc>
      </w:tr>
      <w:tr w:rsidR="00D7397E" w:rsidRPr="00F17DCF" w14:paraId="1E0032F9" w14:textId="77777777" w:rsidTr="00D7397E">
        <w:trPr>
          <w:trHeight w:val="270"/>
        </w:trPr>
        <w:tc>
          <w:tcPr>
            <w:tcW w:w="466" w:type="dxa"/>
            <w:vMerge/>
          </w:tcPr>
          <w:p w14:paraId="39CD29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EC8287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FC4EB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C15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EF6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DA56233" w14:textId="77777777" w:rsidTr="00D7397E">
        <w:trPr>
          <w:trHeight w:val="347"/>
        </w:trPr>
        <w:tc>
          <w:tcPr>
            <w:tcW w:w="466" w:type="dxa"/>
            <w:vMerge/>
          </w:tcPr>
          <w:p w14:paraId="08B02D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9C23C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BA2ED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B7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BC8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B01A22F" w14:textId="77777777" w:rsidTr="00D7397E">
        <w:trPr>
          <w:trHeight w:val="347"/>
        </w:trPr>
        <w:tc>
          <w:tcPr>
            <w:tcW w:w="466" w:type="dxa"/>
            <w:vMerge/>
          </w:tcPr>
          <w:p w14:paraId="2CB533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E73F1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10F55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-Беседа о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прочитанном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AD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668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DD15F84" w14:textId="77777777" w:rsidTr="00D7397E">
        <w:trPr>
          <w:trHeight w:val="368"/>
        </w:trPr>
        <w:tc>
          <w:tcPr>
            <w:tcW w:w="466" w:type="dxa"/>
            <w:vMerge/>
          </w:tcPr>
          <w:p w14:paraId="68B7CC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E31F1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CF7E69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  <w:proofErr w:type="spell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инсценирование</w:t>
            </w:r>
            <w:proofErr w:type="spell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художественных произведений;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1B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6146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265FEA1B" w14:textId="77777777" w:rsidTr="00D7397E">
        <w:trPr>
          <w:trHeight w:val="322"/>
        </w:trPr>
        <w:tc>
          <w:tcPr>
            <w:tcW w:w="466" w:type="dxa"/>
            <w:vMerge/>
          </w:tcPr>
          <w:p w14:paraId="544A29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C21A98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2718A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A7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DD57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DE83CDB" w14:textId="77777777" w:rsidTr="00D7397E">
        <w:trPr>
          <w:trHeight w:val="351"/>
        </w:trPr>
        <w:tc>
          <w:tcPr>
            <w:tcW w:w="466" w:type="dxa"/>
            <w:vMerge/>
          </w:tcPr>
          <w:p w14:paraId="48A4C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73E85B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340DC9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CF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D4E8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6562AC9" w14:textId="77777777" w:rsidTr="00D7397E">
        <w:trPr>
          <w:trHeight w:val="283"/>
        </w:trPr>
        <w:tc>
          <w:tcPr>
            <w:tcW w:w="466" w:type="dxa"/>
            <w:vMerge w:val="restart"/>
          </w:tcPr>
          <w:p w14:paraId="31738C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</w:tcPr>
          <w:p w14:paraId="38F150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AE50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Восприятие смысла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сказок, стихов, рассматривание картинок</w:t>
            </w:r>
          </w:p>
        </w:tc>
      </w:tr>
      <w:tr w:rsidR="00D7397E" w:rsidRPr="00F17DCF" w14:paraId="79B06DEC" w14:textId="77777777" w:rsidTr="00D7397E">
        <w:trPr>
          <w:trHeight w:val="283"/>
        </w:trPr>
        <w:tc>
          <w:tcPr>
            <w:tcW w:w="466" w:type="dxa"/>
            <w:vMerge/>
          </w:tcPr>
          <w:p w14:paraId="12B445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8E968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1D5DFD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4F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28B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07FA40F" w14:textId="77777777" w:rsidTr="00D7397E">
        <w:trPr>
          <w:trHeight w:val="283"/>
        </w:trPr>
        <w:tc>
          <w:tcPr>
            <w:tcW w:w="466" w:type="dxa"/>
            <w:vMerge/>
          </w:tcPr>
          <w:p w14:paraId="0075DE7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4E331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AE15D1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27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22B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5CD0C6F" w14:textId="77777777" w:rsidTr="00D7397E">
        <w:trPr>
          <w:trHeight w:val="283"/>
        </w:trPr>
        <w:tc>
          <w:tcPr>
            <w:tcW w:w="466" w:type="dxa"/>
            <w:vMerge/>
          </w:tcPr>
          <w:p w14:paraId="5BC5A2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7EC54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07A06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-Беседа по -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прочитанному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10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B30B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0EBCB85" w14:textId="77777777" w:rsidTr="00D7397E">
        <w:trPr>
          <w:trHeight w:val="283"/>
        </w:trPr>
        <w:tc>
          <w:tcPr>
            <w:tcW w:w="466" w:type="dxa"/>
            <w:vMerge/>
          </w:tcPr>
          <w:p w14:paraId="1662DD9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9DA8B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02B0F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D3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7C41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E4491CC" w14:textId="77777777" w:rsidTr="00D7397E">
        <w:trPr>
          <w:trHeight w:val="283"/>
        </w:trPr>
        <w:tc>
          <w:tcPr>
            <w:tcW w:w="466" w:type="dxa"/>
            <w:vMerge/>
          </w:tcPr>
          <w:p w14:paraId="10EB7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56751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7BC93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3E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2A8B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</w:tbl>
    <w:p w14:paraId="1019D728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4A5FC2F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Художественно - эстетическое развитие</w:t>
      </w:r>
    </w:p>
    <w:p w14:paraId="56C768BA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1"/>
        <w:gridCol w:w="8384"/>
        <w:gridCol w:w="1985"/>
        <w:gridCol w:w="1843"/>
      </w:tblGrid>
      <w:tr w:rsidR="00D7397E" w:rsidRPr="00F17DCF" w14:paraId="066F3279" w14:textId="77777777" w:rsidTr="00D7397E">
        <w:trPr>
          <w:trHeight w:val="858"/>
        </w:trPr>
        <w:tc>
          <w:tcPr>
            <w:tcW w:w="466" w:type="dxa"/>
            <w:vMerge w:val="restart"/>
          </w:tcPr>
          <w:p w14:paraId="3B0990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31" w:type="dxa"/>
            <w:vMerge w:val="restart"/>
          </w:tcPr>
          <w:p w14:paraId="78E9D1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3D15BF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06CBE461" w14:textId="77777777" w:rsidTr="00D7397E">
        <w:trPr>
          <w:trHeight w:val="352"/>
        </w:trPr>
        <w:tc>
          <w:tcPr>
            <w:tcW w:w="466" w:type="dxa"/>
            <w:vMerge/>
          </w:tcPr>
          <w:p w14:paraId="72EFF8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B2182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4FA26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24CB4E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br/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26863C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br/>
              <w:t>от 3 до 7 лет</w:t>
            </w:r>
          </w:p>
        </w:tc>
      </w:tr>
      <w:tr w:rsidR="00D7397E" w:rsidRPr="00F17DCF" w14:paraId="0E56A452" w14:textId="77777777" w:rsidTr="00D7397E">
        <w:trPr>
          <w:trHeight w:val="206"/>
        </w:trPr>
        <w:tc>
          <w:tcPr>
            <w:tcW w:w="466" w:type="dxa"/>
            <w:vMerge w:val="restart"/>
          </w:tcPr>
          <w:p w14:paraId="570503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4.</w:t>
            </w:r>
          </w:p>
        </w:tc>
        <w:tc>
          <w:tcPr>
            <w:tcW w:w="2031" w:type="dxa"/>
            <w:vMerge w:val="restart"/>
          </w:tcPr>
          <w:p w14:paraId="766804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F8C64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17FFB3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47A31B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759E9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F629F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758D7E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03F1EB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089DF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64481C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3D76AB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0CA418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lastRenderedPageBreak/>
              <w:t>Изобразительная деятельность</w:t>
            </w:r>
          </w:p>
        </w:tc>
      </w:tr>
      <w:tr w:rsidR="00D7397E" w:rsidRPr="00F17DCF" w14:paraId="654666CA" w14:textId="77777777" w:rsidTr="00D7397E">
        <w:trPr>
          <w:trHeight w:val="820"/>
        </w:trPr>
        <w:tc>
          <w:tcPr>
            <w:tcW w:w="466" w:type="dxa"/>
            <w:vMerge/>
          </w:tcPr>
          <w:p w14:paraId="2CEA89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C9A5D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0900B9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занятия художественно-эстетического  цикла:</w:t>
            </w:r>
          </w:p>
          <w:p w14:paraId="7BCD0B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ознакомление с искусством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044B8F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61DFE4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685604A4" w14:textId="77777777" w:rsidTr="00D7397E">
        <w:trPr>
          <w:trHeight w:val="604"/>
        </w:trPr>
        <w:tc>
          <w:tcPr>
            <w:tcW w:w="466" w:type="dxa"/>
            <w:vMerge/>
          </w:tcPr>
          <w:p w14:paraId="58E247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BD048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07F41C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изобразительная деятельность:</w:t>
            </w:r>
          </w:p>
          <w:p w14:paraId="2D0C0B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Рисование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1EC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3091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E0EE803" w14:textId="77777777" w:rsidTr="00D7397E">
        <w:trPr>
          <w:trHeight w:val="347"/>
        </w:trPr>
        <w:tc>
          <w:tcPr>
            <w:tcW w:w="466" w:type="dxa"/>
            <w:vMerge/>
          </w:tcPr>
          <w:p w14:paraId="46FCF6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19C72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9D9A9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Лепка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75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F8E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2BFE5A31" w14:textId="77777777" w:rsidTr="00D7397E">
        <w:trPr>
          <w:trHeight w:val="347"/>
        </w:trPr>
        <w:tc>
          <w:tcPr>
            <w:tcW w:w="466" w:type="dxa"/>
            <w:vMerge/>
          </w:tcPr>
          <w:p w14:paraId="6CE7786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70211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56299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Аппликация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96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F6894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4348AA58" w14:textId="77777777" w:rsidTr="00D7397E">
        <w:trPr>
          <w:trHeight w:val="283"/>
        </w:trPr>
        <w:tc>
          <w:tcPr>
            <w:tcW w:w="466" w:type="dxa"/>
            <w:vMerge/>
          </w:tcPr>
          <w:p w14:paraId="57D6D0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6F6BE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2E8FD4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B8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3EB8E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4B79ED01" w14:textId="77777777" w:rsidTr="00D7397E">
        <w:trPr>
          <w:trHeight w:val="514"/>
        </w:trPr>
        <w:tc>
          <w:tcPr>
            <w:tcW w:w="466" w:type="dxa"/>
            <w:vMerge/>
          </w:tcPr>
          <w:p w14:paraId="55BBDA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2C57C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D331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восприятие художественной литературы и фольклора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973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AE3D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F1EFCE0" w14:textId="77777777" w:rsidTr="00D7397E">
        <w:trPr>
          <w:trHeight w:val="308"/>
        </w:trPr>
        <w:tc>
          <w:tcPr>
            <w:tcW w:w="466" w:type="dxa"/>
            <w:vMerge/>
          </w:tcPr>
          <w:p w14:paraId="1F861E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74248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4F371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эстетика быта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57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8B2B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F996C54" w14:textId="77777777" w:rsidTr="00D7397E">
        <w:trPr>
          <w:trHeight w:val="347"/>
        </w:trPr>
        <w:tc>
          <w:tcPr>
            <w:tcW w:w="466" w:type="dxa"/>
            <w:vMerge/>
          </w:tcPr>
          <w:p w14:paraId="72D808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4D18C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608A2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экскурсии в природу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E6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26B2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6A0AC98" w14:textId="77777777" w:rsidTr="00D7397E">
        <w:trPr>
          <w:trHeight w:val="167"/>
        </w:trPr>
        <w:tc>
          <w:tcPr>
            <w:tcW w:w="466" w:type="dxa"/>
            <w:vMerge/>
          </w:tcPr>
          <w:p w14:paraId="2BDD97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F1C13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3348D1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7A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A4AD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75C24D00" w14:textId="77777777" w:rsidTr="00D7397E">
        <w:trPr>
          <w:trHeight w:val="245"/>
        </w:trPr>
        <w:tc>
          <w:tcPr>
            <w:tcW w:w="466" w:type="dxa"/>
            <w:vMerge/>
          </w:tcPr>
          <w:p w14:paraId="5D09F3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1C882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4360B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03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B2786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30A105CD" w14:textId="77777777" w:rsidTr="00D7397E">
        <w:trPr>
          <w:trHeight w:val="501"/>
        </w:trPr>
        <w:tc>
          <w:tcPr>
            <w:tcW w:w="466" w:type="dxa"/>
            <w:vMerge/>
          </w:tcPr>
          <w:p w14:paraId="3A10F8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820F2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302B5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участие в выставках  детских работ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883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8DCA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AF37AA6" w14:textId="77777777" w:rsidTr="00D7397E">
        <w:trPr>
          <w:trHeight w:val="307"/>
        </w:trPr>
        <w:tc>
          <w:tcPr>
            <w:tcW w:w="466" w:type="dxa"/>
            <w:vMerge/>
          </w:tcPr>
          <w:p w14:paraId="2C685D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ACDF0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98515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игровая деятельность.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4B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E6E1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0FF2A062" w14:textId="77777777" w:rsidTr="00D7397E">
        <w:trPr>
          <w:trHeight w:val="437"/>
        </w:trPr>
        <w:tc>
          <w:tcPr>
            <w:tcW w:w="466" w:type="dxa"/>
            <w:vMerge/>
          </w:tcPr>
          <w:p w14:paraId="39B4EE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D304C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E804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Конструирование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из разного материала, включая конструкторы, модули, бумагу, природный и иной материал, </w:t>
            </w:r>
          </w:p>
        </w:tc>
      </w:tr>
      <w:tr w:rsidR="00D7397E" w:rsidRPr="00F17DCF" w14:paraId="237D7E2C" w14:textId="77777777" w:rsidTr="00D7397E">
        <w:trPr>
          <w:trHeight w:val="270"/>
        </w:trPr>
        <w:tc>
          <w:tcPr>
            <w:tcW w:w="466" w:type="dxa"/>
            <w:vMerge/>
          </w:tcPr>
          <w:p w14:paraId="69FF8C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CFD6D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F72D5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C5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1A6AB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E18EF1F" w14:textId="77777777" w:rsidTr="00D7397E">
        <w:trPr>
          <w:trHeight w:val="437"/>
        </w:trPr>
        <w:tc>
          <w:tcPr>
            <w:tcW w:w="466" w:type="dxa"/>
            <w:vMerge/>
          </w:tcPr>
          <w:p w14:paraId="205E29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76E43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C2F91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художественное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A4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35EE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3E048391" w14:textId="77777777" w:rsidTr="00D7397E">
        <w:trPr>
          <w:trHeight w:val="437"/>
        </w:trPr>
        <w:tc>
          <w:tcPr>
            <w:tcW w:w="466" w:type="dxa"/>
            <w:vMerge/>
          </w:tcPr>
          <w:p w14:paraId="2D9A4E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3C287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8CE5A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восприятие художественной литературы и фольклора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1C6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716A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F1445B0" w14:textId="77777777" w:rsidTr="00D7397E">
        <w:trPr>
          <w:trHeight w:val="288"/>
        </w:trPr>
        <w:tc>
          <w:tcPr>
            <w:tcW w:w="466" w:type="dxa"/>
            <w:vMerge/>
          </w:tcPr>
          <w:p w14:paraId="4E38258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B0442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D8A14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эстетика быта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24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EA3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147176A" w14:textId="77777777" w:rsidTr="00D7397E">
        <w:trPr>
          <w:trHeight w:val="279"/>
        </w:trPr>
        <w:tc>
          <w:tcPr>
            <w:tcW w:w="466" w:type="dxa"/>
            <w:vMerge/>
          </w:tcPr>
          <w:p w14:paraId="47C27B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1371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3F492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экскурсии в природу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77F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9BEF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30A8D9C" w14:textId="77777777" w:rsidTr="00D7397E">
        <w:trPr>
          <w:trHeight w:val="270"/>
        </w:trPr>
        <w:tc>
          <w:tcPr>
            <w:tcW w:w="466" w:type="dxa"/>
            <w:vMerge/>
          </w:tcPr>
          <w:p w14:paraId="2F5A2D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1943C9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EE570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44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8009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4B5D571" w14:textId="77777777" w:rsidTr="00D7397E">
        <w:trPr>
          <w:trHeight w:val="259"/>
        </w:trPr>
        <w:tc>
          <w:tcPr>
            <w:tcW w:w="466" w:type="dxa"/>
            <w:vMerge/>
          </w:tcPr>
          <w:p w14:paraId="56E78D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C382CD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21E25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CC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2A9C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C294CA6" w14:textId="77777777" w:rsidTr="00D7397E">
        <w:trPr>
          <w:trHeight w:val="437"/>
        </w:trPr>
        <w:tc>
          <w:tcPr>
            <w:tcW w:w="466" w:type="dxa"/>
            <w:vMerge/>
          </w:tcPr>
          <w:p w14:paraId="5ECA364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E902C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BFB04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участие в выставках  детских работ.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DE8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660DB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82DD352" w14:textId="77777777" w:rsidTr="00D7397E">
        <w:trPr>
          <w:trHeight w:val="527"/>
        </w:trPr>
        <w:tc>
          <w:tcPr>
            <w:tcW w:w="466" w:type="dxa"/>
            <w:vMerge/>
          </w:tcPr>
          <w:p w14:paraId="776E38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A8D6D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AB99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Музыкальная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D7397E" w:rsidRPr="00F17DCF" w14:paraId="5C8D54CE" w14:textId="77777777" w:rsidTr="00D7397E">
        <w:trPr>
          <w:trHeight w:val="193"/>
        </w:trPr>
        <w:tc>
          <w:tcPr>
            <w:tcW w:w="466" w:type="dxa"/>
            <w:vMerge/>
          </w:tcPr>
          <w:p w14:paraId="3110AD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7D386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8E95D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слушание-пение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29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E6BA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1B083B68" w14:textId="77777777" w:rsidTr="00D7397E">
        <w:trPr>
          <w:trHeight w:val="286"/>
        </w:trPr>
        <w:tc>
          <w:tcPr>
            <w:tcW w:w="466" w:type="dxa"/>
            <w:vMerge/>
          </w:tcPr>
          <w:p w14:paraId="34FB45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69E1B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A977B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A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3B32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BDFBAC5" w14:textId="77777777" w:rsidTr="00D7397E">
        <w:trPr>
          <w:trHeight w:val="502"/>
        </w:trPr>
        <w:tc>
          <w:tcPr>
            <w:tcW w:w="466" w:type="dxa"/>
            <w:vMerge/>
          </w:tcPr>
          <w:p w14:paraId="25DBD6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DD038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81E1F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87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1620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7A29B18E" w14:textId="77777777" w:rsidTr="00D7397E">
        <w:trPr>
          <w:trHeight w:val="476"/>
        </w:trPr>
        <w:tc>
          <w:tcPr>
            <w:tcW w:w="466" w:type="dxa"/>
            <w:vMerge/>
          </w:tcPr>
          <w:p w14:paraId="610D06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BAC70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1739F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-игра на музыкальных инструментах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5A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D97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398109A2" w14:textId="77777777" w:rsidTr="00D7397E">
        <w:trPr>
          <w:trHeight w:val="265"/>
        </w:trPr>
        <w:tc>
          <w:tcPr>
            <w:tcW w:w="466" w:type="dxa"/>
            <w:vMerge/>
          </w:tcPr>
          <w:p w14:paraId="2C8D85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C55D4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13D131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5B5A9B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3E00A32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58E7BC69" w14:textId="77777777" w:rsidTr="00D7397E">
        <w:trPr>
          <w:trHeight w:val="258"/>
        </w:trPr>
        <w:tc>
          <w:tcPr>
            <w:tcW w:w="466" w:type="dxa"/>
            <w:vMerge/>
          </w:tcPr>
          <w:p w14:paraId="265B51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8484C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8A325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-импровизация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F8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F6DF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FAE8143" w14:textId="77777777" w:rsidTr="00D7397E">
        <w:trPr>
          <w:trHeight w:val="556"/>
        </w:trPr>
        <w:tc>
          <w:tcPr>
            <w:tcW w:w="466" w:type="dxa"/>
            <w:vMerge/>
          </w:tcPr>
          <w:p w14:paraId="4D33DC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999BB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79CB01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-музыкально-театрализованные представления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7C16065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3FD18D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4BFF7DB" w14:textId="77777777" w:rsidTr="00D7397E">
        <w:trPr>
          <w:trHeight w:val="360"/>
        </w:trPr>
        <w:tc>
          <w:tcPr>
            <w:tcW w:w="466" w:type="dxa"/>
            <w:vMerge/>
          </w:tcPr>
          <w:p w14:paraId="74A1D81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FEC6B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BF0C2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CF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20D60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711621C4" w14:textId="77777777" w:rsidTr="00D7397E">
        <w:trPr>
          <w:trHeight w:val="329"/>
        </w:trPr>
        <w:tc>
          <w:tcPr>
            <w:tcW w:w="466" w:type="dxa"/>
            <w:vMerge w:val="restart"/>
          </w:tcPr>
          <w:p w14:paraId="239445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 w:val="restart"/>
          </w:tcPr>
          <w:p w14:paraId="0A2FC2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3303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восприятие смысла музыки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, сказок, стихов, рассматривание картинок</w:t>
            </w:r>
          </w:p>
        </w:tc>
      </w:tr>
      <w:tr w:rsidR="00D7397E" w:rsidRPr="00F17DCF" w14:paraId="777AC7F7" w14:textId="77777777" w:rsidTr="00D7397E">
        <w:trPr>
          <w:trHeight w:val="263"/>
        </w:trPr>
        <w:tc>
          <w:tcPr>
            <w:tcW w:w="466" w:type="dxa"/>
            <w:vMerge/>
          </w:tcPr>
          <w:p w14:paraId="791A41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F4FE1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69963D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-пени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е-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слушание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B0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2DB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01314FC3" w14:textId="77777777" w:rsidTr="00D7397E">
        <w:trPr>
          <w:trHeight w:val="307"/>
        </w:trPr>
        <w:tc>
          <w:tcPr>
            <w:tcW w:w="466" w:type="dxa"/>
            <w:vMerge/>
          </w:tcPr>
          <w:p w14:paraId="3C563E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3A974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6F363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-музыкально-дидактические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E1D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54AB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C661153" w14:textId="77777777" w:rsidTr="00D7397E">
        <w:trPr>
          <w:trHeight w:val="270"/>
        </w:trPr>
        <w:tc>
          <w:tcPr>
            <w:tcW w:w="466" w:type="dxa"/>
            <w:vMerge/>
          </w:tcPr>
          <w:p w14:paraId="5BCD8B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77779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D8A86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A7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098C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50A8BC38" w14:textId="77777777" w:rsidTr="00D7397E">
        <w:trPr>
          <w:trHeight w:val="309"/>
        </w:trPr>
        <w:tc>
          <w:tcPr>
            <w:tcW w:w="466" w:type="dxa"/>
            <w:vMerge/>
          </w:tcPr>
          <w:p w14:paraId="02B386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C3BC5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C081F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E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F943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394B513" w14:textId="77777777" w:rsidTr="00D7397E">
        <w:trPr>
          <w:trHeight w:val="116"/>
        </w:trPr>
        <w:tc>
          <w:tcPr>
            <w:tcW w:w="466" w:type="dxa"/>
            <w:vMerge/>
          </w:tcPr>
          <w:p w14:paraId="744995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5F06B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35CF6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-импровизация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C4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E05E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7137F51F" w14:textId="77777777" w:rsidTr="00D7397E">
        <w:trPr>
          <w:trHeight w:val="262"/>
        </w:trPr>
        <w:tc>
          <w:tcPr>
            <w:tcW w:w="466" w:type="dxa"/>
            <w:vMerge/>
          </w:tcPr>
          <w:p w14:paraId="3AF37C6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9F982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417AE5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-праздники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45D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48D5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29DE0F82" w14:textId="77777777" w:rsidTr="00D7397E">
        <w:trPr>
          <w:trHeight w:val="252"/>
        </w:trPr>
        <w:tc>
          <w:tcPr>
            <w:tcW w:w="466" w:type="dxa"/>
            <w:vMerge/>
          </w:tcPr>
          <w:p w14:paraId="0AC3A7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F0113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7470F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FA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1 раз  </w:t>
            </w:r>
            <w:proofErr w:type="spell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вмесяц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6E5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</w:tbl>
    <w:p w14:paraId="64750B8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794756A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Физическое развитие</w:t>
      </w:r>
    </w:p>
    <w:p w14:paraId="40D57D5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1"/>
        <w:gridCol w:w="8384"/>
        <w:gridCol w:w="1985"/>
        <w:gridCol w:w="1843"/>
      </w:tblGrid>
      <w:tr w:rsidR="00D7397E" w:rsidRPr="00F17DCF" w14:paraId="63F6BABF" w14:textId="77777777" w:rsidTr="00D7397E">
        <w:trPr>
          <w:trHeight w:val="589"/>
        </w:trPr>
        <w:tc>
          <w:tcPr>
            <w:tcW w:w="466" w:type="dxa"/>
            <w:vMerge w:val="restart"/>
          </w:tcPr>
          <w:p w14:paraId="593595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31" w:type="dxa"/>
            <w:vMerge w:val="restart"/>
          </w:tcPr>
          <w:p w14:paraId="77B3FE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4F46A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4AE0A4F3" w14:textId="77777777" w:rsidTr="00D7397E">
        <w:trPr>
          <w:trHeight w:val="352"/>
        </w:trPr>
        <w:tc>
          <w:tcPr>
            <w:tcW w:w="466" w:type="dxa"/>
            <w:vMerge/>
          </w:tcPr>
          <w:p w14:paraId="0B670A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0CA2E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7ED276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6B14F1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1D913C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67D677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29B2C9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3 до 7 лет</w:t>
            </w:r>
          </w:p>
        </w:tc>
      </w:tr>
      <w:tr w:rsidR="00D7397E" w:rsidRPr="00F17DCF" w14:paraId="53B6417A" w14:textId="77777777" w:rsidTr="00D7397E">
        <w:trPr>
          <w:trHeight w:val="405"/>
        </w:trPr>
        <w:tc>
          <w:tcPr>
            <w:tcW w:w="466" w:type="dxa"/>
            <w:vMerge w:val="restart"/>
          </w:tcPr>
          <w:p w14:paraId="2724D7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1.</w:t>
            </w:r>
          </w:p>
        </w:tc>
        <w:tc>
          <w:tcPr>
            <w:tcW w:w="2031" w:type="dxa"/>
            <w:vMerge w:val="restart"/>
          </w:tcPr>
          <w:p w14:paraId="4B6429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Физическое развитие</w:t>
            </w:r>
          </w:p>
        </w:tc>
        <w:tc>
          <w:tcPr>
            <w:tcW w:w="103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CABD5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Двигательная деятельность</w:t>
            </w:r>
          </w:p>
          <w:p w14:paraId="472F71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023390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  <w:p w14:paraId="0F2D30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0F5F3554" w14:textId="77777777" w:rsidTr="00D7397E">
        <w:trPr>
          <w:trHeight w:val="427"/>
        </w:trPr>
        <w:tc>
          <w:tcPr>
            <w:tcW w:w="466" w:type="dxa"/>
            <w:vMerge/>
          </w:tcPr>
          <w:p w14:paraId="11FAD2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E7297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D36DE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утренняя гимнастика (подвижные игры, игровые сюжеты).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C4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8F71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4E0420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2CB7FBA7" w14:textId="77777777" w:rsidTr="00D7397E">
        <w:trPr>
          <w:trHeight w:val="359"/>
        </w:trPr>
        <w:tc>
          <w:tcPr>
            <w:tcW w:w="466" w:type="dxa"/>
            <w:vMerge/>
          </w:tcPr>
          <w:p w14:paraId="528D89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AEC060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BAF96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физкультминутки на НОД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5F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184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153CEFD" w14:textId="77777777" w:rsidTr="00D7397E">
        <w:trPr>
          <w:trHeight w:val="155"/>
        </w:trPr>
        <w:tc>
          <w:tcPr>
            <w:tcW w:w="466" w:type="dxa"/>
            <w:vMerge/>
          </w:tcPr>
          <w:p w14:paraId="293DF8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97627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4D521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динамические паузы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3B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3AD6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32DE40E" w14:textId="77777777" w:rsidTr="00D7397E">
        <w:trPr>
          <w:trHeight w:val="339"/>
        </w:trPr>
        <w:tc>
          <w:tcPr>
            <w:tcW w:w="466" w:type="dxa"/>
            <w:vMerge/>
          </w:tcPr>
          <w:p w14:paraId="27387C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D13DE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3E4F870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физкультурные НОД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0BFCAD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79FA9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3 раза в неделю</w:t>
            </w:r>
          </w:p>
        </w:tc>
      </w:tr>
      <w:tr w:rsidR="00D7397E" w:rsidRPr="00F17DCF" w14:paraId="32756450" w14:textId="77777777" w:rsidTr="00D7397E">
        <w:trPr>
          <w:trHeight w:val="258"/>
        </w:trPr>
        <w:tc>
          <w:tcPr>
            <w:tcW w:w="466" w:type="dxa"/>
            <w:vMerge/>
          </w:tcPr>
          <w:p w14:paraId="5292D0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54AB3B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DDE00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прогулка  в двигательной активности.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1F5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A3A62F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F292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0F718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33EDA27A" w14:textId="77777777" w:rsidTr="00D7397E">
        <w:trPr>
          <w:trHeight w:val="450"/>
        </w:trPr>
        <w:tc>
          <w:tcPr>
            <w:tcW w:w="466" w:type="dxa"/>
            <w:vMerge/>
          </w:tcPr>
          <w:p w14:paraId="5C9626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74C39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240F5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физкультурные досуги, игры и 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D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DDCC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 месяц</w:t>
            </w:r>
          </w:p>
        </w:tc>
      </w:tr>
      <w:tr w:rsidR="00D7397E" w:rsidRPr="00F17DCF" w14:paraId="3E5FACB4" w14:textId="77777777" w:rsidTr="00D7397E">
        <w:trPr>
          <w:trHeight w:val="380"/>
        </w:trPr>
        <w:tc>
          <w:tcPr>
            <w:tcW w:w="466" w:type="dxa"/>
            <w:vMerge/>
          </w:tcPr>
          <w:p w14:paraId="3E7ED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45273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A37CB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пешие переходы за пределы участка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82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134C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2345897D" w14:textId="77777777" w:rsidTr="00D7397E">
        <w:trPr>
          <w:trHeight w:val="383"/>
        </w:trPr>
        <w:tc>
          <w:tcPr>
            <w:tcW w:w="466" w:type="dxa"/>
            <w:vMerge/>
          </w:tcPr>
          <w:p w14:paraId="77713D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E477B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74C0B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-гимнастика после сна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6E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59A61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7CE54AF" w14:textId="77777777" w:rsidTr="00D7397E">
        <w:trPr>
          <w:trHeight w:val="275"/>
        </w:trPr>
        <w:tc>
          <w:tcPr>
            <w:tcW w:w="466" w:type="dxa"/>
            <w:vMerge/>
          </w:tcPr>
          <w:p w14:paraId="3DB83E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0494A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6BC71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-прогулка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B4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F025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71B1CD4" w14:textId="77777777" w:rsidTr="00D7397E">
        <w:trPr>
          <w:trHeight w:val="299"/>
        </w:trPr>
        <w:tc>
          <w:tcPr>
            <w:tcW w:w="466" w:type="dxa"/>
            <w:vMerge/>
          </w:tcPr>
          <w:p w14:paraId="71939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760C0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03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311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ЗОЖ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276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0F7E6493" w14:textId="77777777" w:rsidTr="00D7397E">
        <w:trPr>
          <w:trHeight w:val="287"/>
        </w:trPr>
        <w:tc>
          <w:tcPr>
            <w:tcW w:w="466" w:type="dxa"/>
            <w:vMerge/>
          </w:tcPr>
          <w:p w14:paraId="562DB9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33F82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6819C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прием детей на воздухе в теплое время года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2B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960F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0FE641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3348D03C" w14:textId="77777777" w:rsidTr="00D7397E">
        <w:trPr>
          <w:trHeight w:val="632"/>
        </w:trPr>
        <w:tc>
          <w:tcPr>
            <w:tcW w:w="466" w:type="dxa"/>
            <w:vMerge/>
          </w:tcPr>
          <w:p w14:paraId="7EE510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4C35C0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5AF19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- гигиенические процедуры (обширное умывание, мытье ног в теплое время года)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73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47DA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26A8C2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405CB046" w14:textId="77777777" w:rsidTr="00D7397E">
        <w:trPr>
          <w:trHeight w:val="737"/>
        </w:trPr>
        <w:tc>
          <w:tcPr>
            <w:tcW w:w="466" w:type="dxa"/>
            <w:vMerge/>
          </w:tcPr>
          <w:p w14:paraId="0B6964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54F4E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E89F4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02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72B55F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EEF8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F0791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465C15D6" w14:textId="77777777" w:rsidTr="00D7397E">
        <w:trPr>
          <w:trHeight w:val="407"/>
        </w:trPr>
        <w:tc>
          <w:tcPr>
            <w:tcW w:w="466" w:type="dxa"/>
            <w:vMerge/>
          </w:tcPr>
          <w:p w14:paraId="3EE34D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12928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30805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закаливание (воздушные ванны, ходьба босиком в теплое время года)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79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B69A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</w:tbl>
    <w:p w14:paraId="55BE9B44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104F016F" w14:textId="1B1B61AD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Формы организации  непосредственно-образовательной деятельности:</w:t>
      </w:r>
    </w:p>
    <w:p w14:paraId="41F6CA41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для детей с 1 года до 2 лет –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подгрупповая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индивидуальная;</w:t>
      </w:r>
    </w:p>
    <w:p w14:paraId="33B9EBAB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 для детей с 2 года до 3 лет –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подгрупповая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;</w:t>
      </w:r>
    </w:p>
    <w:p w14:paraId="523FBB13" w14:textId="5CE6BE32" w:rsidR="007A6A21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в дошкольных группах - 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подгрупповые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, фронтальные. </w:t>
      </w:r>
    </w:p>
    <w:p w14:paraId="4F7415A2" w14:textId="0887CD97" w:rsidR="00D7397E" w:rsidRPr="008D445A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14:paraId="336EB661" w14:textId="632A7665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Основные направления  физкультурно-оздоровительной работы</w:t>
      </w:r>
    </w:p>
    <w:p w14:paraId="39576880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1. Создание условий</w:t>
      </w:r>
    </w:p>
    <w:p w14:paraId="6950D85B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организация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здоровьесберегающей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среды в ДОУ</w:t>
      </w:r>
    </w:p>
    <w:p w14:paraId="5D88FD70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обеспечение   благоприятного  течения   адаптации</w:t>
      </w:r>
    </w:p>
    <w:p w14:paraId="6B6F9E7B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выполнение   санитарно-гигиенического  режима</w:t>
      </w:r>
    </w:p>
    <w:p w14:paraId="341FCAF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2. Организационно-методическое и педагогическое направление</w:t>
      </w:r>
    </w:p>
    <w:p w14:paraId="42BB6B48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пропаганда ЗОЖ и методов оздоровления в коллективе детей, родителей и педагогов</w:t>
      </w:r>
    </w:p>
    <w:p w14:paraId="2B0F9069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изучение передового педагогического, медицинского и социального опыта по оздоровлению детей</w:t>
      </w:r>
    </w:p>
    <w:p w14:paraId="0F23CB2A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систематическое повышение квалификации педагогических кадров</w:t>
      </w:r>
    </w:p>
    <w:p w14:paraId="6B35B484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составление планов оздоровления</w:t>
      </w:r>
    </w:p>
    <w:p w14:paraId="065B16E1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14:paraId="6F897101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3. Физкультурно-оздоровительное направление</w:t>
      </w:r>
    </w:p>
    <w:p w14:paraId="06C12735" w14:textId="77777777" w:rsidR="00D7397E" w:rsidRPr="00F17DCF" w:rsidRDefault="00D7397E" w:rsidP="00D90C24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решение оздоровительных задач всеми средствами физической культуры;</w:t>
      </w:r>
    </w:p>
    <w:p w14:paraId="3B09C8D6" w14:textId="77777777" w:rsidR="00D7397E" w:rsidRPr="00F17DCF" w:rsidRDefault="00D7397E" w:rsidP="00D90C24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коррекция отдельных отклонений в физическом и психическом здоровье.</w:t>
      </w:r>
    </w:p>
    <w:p w14:paraId="016A968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4. Профилактическое направление</w:t>
      </w:r>
    </w:p>
    <w:p w14:paraId="711CA7C1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проведение обследований   и выявление   патологий;</w:t>
      </w:r>
    </w:p>
    <w:p w14:paraId="735C8F99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проведение социальных, санитарных и специальных мер по профилактике и нераспространению   инфекционных заболеваний;</w:t>
      </w:r>
    </w:p>
    <w:p w14:paraId="40FDC8F5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дегельминтизация;</w:t>
      </w:r>
    </w:p>
    <w:p w14:paraId="631339E4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оказание скорой помощи при неотложных состояниях.</w:t>
      </w:r>
    </w:p>
    <w:p w14:paraId="73A0C654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79E570E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Система оздоровительной работы</w:t>
      </w:r>
    </w:p>
    <w:p w14:paraId="722A7ABB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tbl>
      <w:tblPr>
        <w:tblW w:w="1279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7230"/>
        <w:gridCol w:w="2268"/>
        <w:gridCol w:w="2693"/>
      </w:tblGrid>
      <w:tr w:rsidR="0035051D" w:rsidRPr="00F17DCF" w14:paraId="1A143FE1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462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№ п\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2781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Мероприятия</w:t>
            </w:r>
          </w:p>
          <w:p w14:paraId="4BD3317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7BFEB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Периодичность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5F3B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Ответственные</w:t>
            </w:r>
          </w:p>
        </w:tc>
      </w:tr>
      <w:tr w:rsidR="0035051D" w:rsidRPr="00F17DCF" w14:paraId="00B3CD02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3630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81B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Обеспечение здорового ритма жизни</w:t>
            </w:r>
          </w:p>
          <w:p w14:paraId="048B8EAA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</w:t>
            </w: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щадящий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режим / в адаптационный период/</w:t>
            </w:r>
          </w:p>
          <w:p w14:paraId="78ECD30A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гибкий режим дня</w:t>
            </w:r>
          </w:p>
          <w:p w14:paraId="30692B2F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определение оптимальной нагрузки на ребенка с учетом возрастных и индивидуальных особенностей</w:t>
            </w:r>
          </w:p>
          <w:p w14:paraId="4DAA69F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организация благоприятного микроклимата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7F0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в адаптационный</w:t>
            </w:r>
          </w:p>
          <w:p w14:paraId="732E54A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Период,</w:t>
            </w:r>
          </w:p>
          <w:p w14:paraId="53727E35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ежедневно 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94B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медсестра,</w:t>
            </w:r>
          </w:p>
          <w:p w14:paraId="1635113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педагоги</w:t>
            </w:r>
          </w:p>
          <w:p w14:paraId="0CE10B79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3081DAC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35051D" w:rsidRPr="00F17DCF" w14:paraId="0A1CCD0A" w14:textId="77777777" w:rsidTr="0035051D">
        <w:trPr>
          <w:trHeight w:val="40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73B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0BB0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E96F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4278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Воспитатели </w:t>
            </w:r>
          </w:p>
        </w:tc>
      </w:tr>
      <w:tr w:rsidR="0035051D" w:rsidRPr="00F17DCF" w14:paraId="67407524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AB2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218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Утренняя гимнастика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4658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725C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06E597F3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D4FA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3EB5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Непосредственная образовательная деятельность по физическому развитию</w:t>
            </w:r>
          </w:p>
          <w:p w14:paraId="75576EF5" w14:textId="77777777" w:rsidR="0035051D" w:rsidRPr="00F17DCF" w:rsidRDefault="0035051D" w:rsidP="00D90C24">
            <w:pPr>
              <w:widowControl w:val="0"/>
              <w:numPr>
                <w:ilvl w:val="0"/>
                <w:numId w:val="8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физкультурном зале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EC8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609EDDDF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2AF7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67035BC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60C4B57E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2FBE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905A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Спортивные упражнения (санки, лыжи, велосипеды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B07E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A60E9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28E67A2D" w14:textId="77777777" w:rsidTr="0035051D">
        <w:trPr>
          <w:trHeight w:val="61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7D8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E32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Элементы спортивных игр</w:t>
            </w:r>
          </w:p>
          <w:p w14:paraId="05F143F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361A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742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3AECCABA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E10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54E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Каникулы (непосредственная образовательная деятельность не проводится)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15C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р. в год (в соответствии с календарным учебным графиком)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2CDF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педагоги</w:t>
            </w:r>
          </w:p>
          <w:p w14:paraId="15C920D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5FFE541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35051D" w:rsidRPr="00F17DCF" w14:paraId="3F30F1AB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A094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2BC1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Лечебно</w:t>
            </w:r>
            <w:proofErr w:type="spellEnd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 – профилактические мероприятия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FB9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574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35051D" w:rsidRPr="00F17DCF" w14:paraId="1DA5BFC0" w14:textId="77777777" w:rsidTr="0035051D">
        <w:trPr>
          <w:trHeight w:val="29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13C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66E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Витаминотерапия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2115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D3A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медсестра</w:t>
            </w:r>
          </w:p>
        </w:tc>
      </w:tr>
      <w:tr w:rsidR="0035051D" w:rsidRPr="00F17DCF" w14:paraId="1AF2D81B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F0A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32B7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E3FF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85D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Воспитатели, младшие воспитатели, медсестра</w:t>
            </w:r>
          </w:p>
        </w:tc>
      </w:tr>
      <w:tr w:rsidR="0035051D" w:rsidRPr="00F17DCF" w14:paraId="688373AB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3F39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6F7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8D8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FD69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35051D" w:rsidRPr="00F17DCF" w14:paraId="6785D79B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4EC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D73F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755B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После дневного сна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01D6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Воспитатели </w:t>
            </w:r>
          </w:p>
        </w:tc>
      </w:tr>
      <w:tr w:rsidR="0035051D" w:rsidRPr="00F17DCF" w14:paraId="01A82B63" w14:textId="77777777" w:rsidTr="0035051D">
        <w:trPr>
          <w:trHeight w:val="22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3C9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1F5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Ходьба босиком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2EBA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Лето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ADD8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2B4FBE55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285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68DB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F39C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течени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дня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770C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Воспитатели,</w:t>
            </w:r>
          </w:p>
          <w:p w14:paraId="5FCF35C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мл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.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оспитатели</w:t>
            </w:r>
          </w:p>
        </w:tc>
      </w:tr>
    </w:tbl>
    <w:p w14:paraId="2D4599F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622FB54D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Cs/>
          <w:color w:val="000000"/>
          <w:kern w:val="1"/>
          <w:sz w:val="24"/>
          <w:szCs w:val="24"/>
        </w:rPr>
        <w:t xml:space="preserve">В детском саду выстроена следующая </w:t>
      </w:r>
      <w:r w:rsidRPr="00F17DCF"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  <w:t>модель физкультурно-оздоровительной деятельности</w:t>
      </w:r>
    </w:p>
    <w:p w14:paraId="5B4B2363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</w:pPr>
    </w:p>
    <w:tbl>
      <w:tblPr>
        <w:tblW w:w="14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17"/>
        <w:gridCol w:w="2201"/>
        <w:gridCol w:w="2082"/>
        <w:gridCol w:w="2273"/>
        <w:gridCol w:w="2164"/>
        <w:gridCol w:w="2166"/>
      </w:tblGrid>
      <w:tr w:rsidR="00D7397E" w:rsidRPr="00F17DCF" w14:paraId="634BA620" w14:textId="77777777" w:rsidTr="00D7397E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73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 организации</w:t>
            </w: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28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Младший возраст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7F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Средний возраст</w:t>
            </w:r>
          </w:p>
        </w:tc>
        <w:tc>
          <w:tcPr>
            <w:tcW w:w="4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D0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Старший возраст</w:t>
            </w:r>
          </w:p>
        </w:tc>
      </w:tr>
      <w:tr w:rsidR="00D7397E" w:rsidRPr="00F17DCF" w14:paraId="3A8E3BAB" w14:textId="77777777" w:rsidTr="00D7397E">
        <w:trPr>
          <w:trHeight w:val="283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FE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D7397E" w:rsidRPr="00F17DCF" w14:paraId="416AB321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E2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21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1-3 года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92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3-4 года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77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4-5 лет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BE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5-6 лет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6D8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6-7 лет</w:t>
            </w:r>
          </w:p>
        </w:tc>
      </w:tr>
      <w:tr w:rsidR="00D7397E" w:rsidRPr="00F17DCF" w14:paraId="4CA27790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BFB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Утренняя гимнастика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E1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4-5 минут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1F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5-6 минут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160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6-8 минут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32A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8-10 минут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2E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10 минут е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ж-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но</w:t>
            </w:r>
          </w:p>
        </w:tc>
      </w:tr>
      <w:tr w:rsidR="00D7397E" w:rsidRPr="00F17DCF" w14:paraId="78AC78F5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A5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Физкультминутки/динамические паузы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55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 мере необходимости (до 3-х минут)</w:t>
            </w:r>
          </w:p>
        </w:tc>
      </w:tr>
      <w:tr w:rsidR="00D7397E" w:rsidRPr="00F17DCF" w14:paraId="7E058827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57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Игры и  упражнения на прогулке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E8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5-6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6A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6-10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6F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10-15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37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15-20минут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1A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20-30минут</w:t>
            </w:r>
          </w:p>
        </w:tc>
      </w:tr>
      <w:tr w:rsidR="00D7397E" w:rsidRPr="00F17DCF" w14:paraId="3C6D1224" w14:textId="77777777" w:rsidTr="00D7397E">
        <w:trPr>
          <w:trHeight w:val="89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3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2. Закаливание</w:t>
            </w:r>
          </w:p>
        </w:tc>
      </w:tr>
      <w:tr w:rsidR="00D7397E" w:rsidRPr="00F17DCF" w14:paraId="5A972863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B1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воздушные ванны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B9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2D3A42A9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51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умывание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3F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1F643D18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27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босохождение</w:t>
            </w:r>
            <w:proofErr w:type="spellEnd"/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1A9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 в теплое время года</w:t>
            </w:r>
          </w:p>
        </w:tc>
      </w:tr>
      <w:tr w:rsidR="00D7397E" w:rsidRPr="00F17DCF" w14:paraId="459E14A5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8F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ходьба по массажным дорожкам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A3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1F592B5D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DC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дыхательная гимнастика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3C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70D9FD70" w14:textId="77777777" w:rsidTr="00D7397E">
        <w:trPr>
          <w:trHeight w:val="356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50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 xml:space="preserve">            3. Учебные физкультурные занятия</w:t>
            </w:r>
          </w:p>
        </w:tc>
      </w:tr>
      <w:tr w:rsidR="00D7397E" w:rsidRPr="00F17DCF" w14:paraId="0E3C557C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A1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Совместные занятия </w:t>
            </w:r>
          </w:p>
          <w:p w14:paraId="2C3465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физкультурном зале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14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10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730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48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88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8B35" w14:textId="568B7CD1" w:rsidR="00D7397E" w:rsidRPr="00F17DCF" w:rsidRDefault="00694A04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30</w:t>
            </w:r>
            <w:r w:rsidR="00D7397E"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минут</w:t>
            </w:r>
          </w:p>
        </w:tc>
      </w:tr>
      <w:tr w:rsidR="00D7397E" w:rsidRPr="00F17DCF" w14:paraId="2DA36EB8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38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Физкультурные занятия </w:t>
            </w:r>
          </w:p>
          <w:p w14:paraId="3F9830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на свежем воздухе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76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A4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493EBE5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1E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10232C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34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27E40CE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4A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1563B8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30 минут</w:t>
            </w:r>
          </w:p>
        </w:tc>
      </w:tr>
      <w:tr w:rsidR="00D7397E" w:rsidRPr="00F17DCF" w14:paraId="072C5359" w14:textId="77777777" w:rsidTr="00D7397E">
        <w:trPr>
          <w:trHeight w:val="200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5A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>4. Спортивный досуг</w:t>
            </w:r>
          </w:p>
        </w:tc>
      </w:tr>
      <w:tr w:rsidR="00D7397E" w:rsidRPr="00F17DCF" w14:paraId="13A2A86C" w14:textId="77777777" w:rsidTr="00D7397E">
        <w:trPr>
          <w:trHeight w:val="531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25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0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9A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Ежедневно под руководством воспитателя </w:t>
            </w:r>
          </w:p>
          <w:p w14:paraId="0A4EFF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(продолжительность определяется в соответствии с индивидуальными особенностями ребенка)</w:t>
            </w:r>
          </w:p>
        </w:tc>
      </w:tr>
      <w:tr w:rsidR="00D7397E" w:rsidRPr="00F17DCF" w14:paraId="2D0641CB" w14:textId="77777777" w:rsidTr="00D7397E">
        <w:trPr>
          <w:trHeight w:val="319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E1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Спортивные праздники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E9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64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09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Летом 1 раз в год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E1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год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10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год</w:t>
            </w:r>
          </w:p>
        </w:tc>
      </w:tr>
      <w:tr w:rsidR="00D7397E" w:rsidRPr="00F17DCF" w14:paraId="0F100AC0" w14:textId="77777777" w:rsidTr="00D7397E">
        <w:trPr>
          <w:trHeight w:val="420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E3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Физкультурные досуги, развлечения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E4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29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9A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BD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04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441E9A56" w14:textId="77777777" w:rsidTr="00D7397E">
        <w:trPr>
          <w:trHeight w:val="263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28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>5. Совместная деятельность с семьей</w:t>
            </w:r>
          </w:p>
        </w:tc>
      </w:tr>
      <w:tr w:rsidR="00D7397E" w:rsidRPr="00F17DCF" w14:paraId="54668EBA" w14:textId="77777777" w:rsidTr="00D7397E">
        <w:trPr>
          <w:trHeight w:val="40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9D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Консультации для родителей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A8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Ежеквартально</w:t>
            </w:r>
          </w:p>
        </w:tc>
      </w:tr>
    </w:tbl>
    <w:p w14:paraId="60B09920" w14:textId="77777777" w:rsidR="00D43EA4" w:rsidRPr="00F17DCF" w:rsidRDefault="00D43EA4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3E4F9EB7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F889E50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72E0FA6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D1B09B5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61501348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6F0CEB3D" w14:textId="37FDBCA6" w:rsidR="00D7397E" w:rsidRPr="004B5A21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2.4. </w:t>
      </w:r>
      <w:r w:rsidRPr="004B5A21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Описание образовательной деятельности по профессиональной коррекции нар</w:t>
      </w:r>
      <w:r w:rsidR="0035051D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ушений развития воспитанников М</w:t>
      </w:r>
      <w:r w:rsidRPr="004B5A21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 xml:space="preserve">ДОУ </w:t>
      </w:r>
    </w:p>
    <w:p w14:paraId="363C4342" w14:textId="1F170EBD" w:rsidR="00D7397E" w:rsidRPr="00F17DCF" w:rsidRDefault="00D7397E" w:rsidP="0035051D">
      <w:pPr>
        <w:pStyle w:val="ae"/>
        <w:ind w:firstLine="708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Прописана в примерной основной образовательной программе дошкольного образования, о</w:t>
      </w:r>
      <w:r w:rsidR="006030B5" w:rsidRPr="00F17DCF">
        <w:rPr>
          <w:rFonts w:ascii="Times New Roman" w:hAnsi="Times New Roman"/>
          <w:sz w:val="24"/>
          <w:szCs w:val="24"/>
        </w:rPr>
        <w:t>добренной решением федерального</w:t>
      </w:r>
      <w:r w:rsidRPr="00F17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</w:t>
      </w:r>
      <w:r w:rsidR="006030B5" w:rsidRPr="00F17DCF">
        <w:rPr>
          <w:rFonts w:ascii="Times New Roman" w:hAnsi="Times New Roman"/>
          <w:sz w:val="24"/>
          <w:szCs w:val="24"/>
        </w:rPr>
        <w:t xml:space="preserve">, </w:t>
      </w:r>
      <w:r w:rsidRPr="00F17DCF">
        <w:rPr>
          <w:rFonts w:ascii="Times New Roman" w:hAnsi="Times New Roman"/>
          <w:sz w:val="24"/>
          <w:szCs w:val="24"/>
        </w:rPr>
        <w:t xml:space="preserve">в разделе Программа </w:t>
      </w:r>
      <w:proofErr w:type="spellStart"/>
      <w:r w:rsidRPr="00F17DCF">
        <w:rPr>
          <w:rFonts w:ascii="Times New Roman" w:hAnsi="Times New Roman"/>
          <w:sz w:val="24"/>
          <w:szCs w:val="24"/>
        </w:rPr>
        <w:t>ко</w:t>
      </w:r>
      <w:r w:rsidR="0035051D">
        <w:rPr>
          <w:rFonts w:ascii="Times New Roman" w:hAnsi="Times New Roman"/>
          <w:sz w:val="24"/>
          <w:szCs w:val="24"/>
        </w:rPr>
        <w:t>р</w:t>
      </w:r>
      <w:r w:rsidRPr="00F17DCF">
        <w:rPr>
          <w:rFonts w:ascii="Times New Roman" w:hAnsi="Times New Roman"/>
          <w:sz w:val="24"/>
          <w:szCs w:val="24"/>
        </w:rPr>
        <w:t>рекционно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развивающей ра</w:t>
      </w:r>
      <w:r w:rsidR="006030B5" w:rsidRPr="00F17DCF">
        <w:rPr>
          <w:rFonts w:ascii="Times New Roman" w:hAnsi="Times New Roman"/>
          <w:sz w:val="24"/>
          <w:szCs w:val="24"/>
        </w:rPr>
        <w:t xml:space="preserve">боты с детьми  с ограниченными </w:t>
      </w:r>
      <w:r w:rsidRPr="00F17DCF">
        <w:rPr>
          <w:rFonts w:ascii="Times New Roman" w:hAnsi="Times New Roman"/>
          <w:sz w:val="24"/>
          <w:szCs w:val="24"/>
        </w:rPr>
        <w:t xml:space="preserve"> возможностями  здоровья</w:t>
      </w:r>
      <w:r w:rsidR="006030B5" w:rsidRPr="00F17DCF">
        <w:rPr>
          <w:rFonts w:ascii="Times New Roman" w:hAnsi="Times New Roman"/>
          <w:sz w:val="24"/>
          <w:szCs w:val="24"/>
        </w:rPr>
        <w:t>.</w:t>
      </w:r>
    </w:p>
    <w:p w14:paraId="4B525C5E" w14:textId="70477CA5" w:rsidR="006030B5" w:rsidRPr="00694A04" w:rsidRDefault="006030B5" w:rsidP="00D7397E">
      <w:pPr>
        <w:pStyle w:val="ae"/>
        <w:rPr>
          <w:rFonts w:ascii="Times New Roman" w:hAnsi="Times New Roman"/>
          <w:b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t xml:space="preserve">(Данный раздел </w:t>
      </w:r>
      <w:r w:rsidR="0035051D">
        <w:rPr>
          <w:rFonts w:ascii="Times New Roman" w:hAnsi="Times New Roman"/>
          <w:b/>
          <w:sz w:val="24"/>
          <w:szCs w:val="24"/>
        </w:rPr>
        <w:t>реализуется при поступлении в М</w:t>
      </w:r>
      <w:r w:rsidRPr="00694A04">
        <w:rPr>
          <w:rFonts w:ascii="Times New Roman" w:hAnsi="Times New Roman"/>
          <w:b/>
          <w:sz w:val="24"/>
          <w:szCs w:val="24"/>
        </w:rPr>
        <w:t>ДОУ детей с ограниченными возможностями здоровья).</w:t>
      </w:r>
    </w:p>
    <w:p w14:paraId="77B7051C" w14:textId="77777777" w:rsidR="00392329" w:rsidRPr="00C57F37" w:rsidRDefault="00392329" w:rsidP="00D7397E">
      <w:pPr>
        <w:pStyle w:val="ae"/>
        <w:rPr>
          <w:rFonts w:ascii="Times New Roman" w:hAnsi="Times New Roman"/>
          <w:b/>
          <w:color w:val="FF0000"/>
          <w:sz w:val="24"/>
          <w:szCs w:val="24"/>
        </w:rPr>
      </w:pPr>
    </w:p>
    <w:p w14:paraId="415790DD" w14:textId="198B8D69" w:rsidR="00C57F37" w:rsidRPr="004C187C" w:rsidRDefault="00C57F37" w:rsidP="00694A04">
      <w:pPr>
        <w:tabs>
          <w:tab w:val="left" w:pos="851"/>
          <w:tab w:val="left" w:pos="963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t>Профессиональная коррекция нарушений развития воспитанников предс</w:t>
      </w:r>
      <w:r w:rsidR="0035051D">
        <w:rPr>
          <w:rFonts w:ascii="Times New Roman" w:hAnsi="Times New Roman"/>
          <w:b/>
          <w:sz w:val="24"/>
          <w:szCs w:val="24"/>
        </w:rPr>
        <w:t>тавлена в виде модели психолого-</w:t>
      </w:r>
      <w:r w:rsidRPr="00694A04">
        <w:rPr>
          <w:rFonts w:ascii="Times New Roman" w:hAnsi="Times New Roman"/>
          <w:b/>
          <w:sz w:val="24"/>
          <w:szCs w:val="24"/>
        </w:rPr>
        <w:t>педагогического сопровождения образовательного процесса в ДОУ, направленное на своевременное выявление и оказание помощи воспитанникам, испытывающим трудности в освоении ОПДО ДОУ.</w:t>
      </w:r>
      <w:r>
        <w:rPr>
          <w:rFonts w:ascii="Times New Roman" w:hAnsi="Times New Roman"/>
          <w:sz w:val="24"/>
          <w:szCs w:val="24"/>
        </w:rPr>
        <w:t xml:space="preserve"> (представлена на рисунке №1)</w:t>
      </w:r>
    </w:p>
    <w:p w14:paraId="5DDC05FB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CDE5E0D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9CAF9D4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ADF2370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5F6F55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13EDC16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38DE10E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4FF9E3D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66874A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16108C3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299E361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BF6FA92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CF7A887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40915B1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B91E830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7855ED2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293488D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7530DC9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8449337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9D06B7E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BB87153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DE071F8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680F176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BBC28D0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C769172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BB6B31B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B01F3D7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4F4618F" w14:textId="77777777" w:rsidR="00144BFD" w:rsidRDefault="00144BFD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27B09C5" w14:textId="16ECF052" w:rsidR="00861809" w:rsidRDefault="00861809" w:rsidP="0086180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4C187C">
        <w:rPr>
          <w:rFonts w:ascii="Times New Roman" w:hAnsi="Times New Roman"/>
          <w:sz w:val="24"/>
          <w:szCs w:val="24"/>
        </w:rPr>
        <w:t>Рисунок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187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F863E23" w14:textId="1C0A9AA9" w:rsidR="00861809" w:rsidRPr="00861809" w:rsidRDefault="00861809" w:rsidP="0086180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C187C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Модель психолого-</w:t>
      </w:r>
      <w:r w:rsidRPr="004C187C">
        <w:rPr>
          <w:rFonts w:ascii="Times New Roman" w:hAnsi="Times New Roman"/>
          <w:sz w:val="24"/>
          <w:szCs w:val="24"/>
        </w:rPr>
        <w:t>педагогического сопровождения образовательного процесса в ДОУ»</w:t>
      </w:r>
    </w:p>
    <w:p w14:paraId="2585699A" w14:textId="386954ED" w:rsidR="00C57F37" w:rsidRDefault="00861809" w:rsidP="00C57F37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DECFA3" wp14:editId="092BE783">
            <wp:simplePos x="0" y="0"/>
            <wp:positionH relativeFrom="column">
              <wp:posOffset>316865</wp:posOffset>
            </wp:positionH>
            <wp:positionV relativeFrom="paragraph">
              <wp:posOffset>361315</wp:posOffset>
            </wp:positionV>
            <wp:extent cx="9048750" cy="5153025"/>
            <wp:effectExtent l="190500" t="190500" r="190500" b="200025"/>
            <wp:wrapTight wrapText="bothSides">
              <wp:wrapPolygon edited="0">
                <wp:start x="0" y="-799"/>
                <wp:lineTo x="-455" y="-639"/>
                <wp:lineTo x="-455" y="21400"/>
                <wp:lineTo x="0" y="22359"/>
                <wp:lineTo x="21555" y="22359"/>
                <wp:lineTo x="21600" y="22199"/>
                <wp:lineTo x="22009" y="21161"/>
                <wp:lineTo x="22009" y="639"/>
                <wp:lineTo x="21600" y="-559"/>
                <wp:lineTo x="21555" y="-799"/>
                <wp:lineTo x="0" y="-799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260A3" w14:textId="498263FB" w:rsidR="006030B5" w:rsidRPr="00694A04" w:rsidRDefault="00861809" w:rsidP="006030B5">
      <w:pPr>
        <w:tabs>
          <w:tab w:val="left" w:pos="851"/>
          <w:tab w:val="left" w:pos="9639"/>
        </w:tabs>
        <w:spacing w:after="0" w:line="360" w:lineRule="auto"/>
        <w:ind w:hanging="142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2.5. 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Особенности образовательной деятельности разных видов и культурных практик в ДОУ.</w:t>
      </w:r>
    </w:p>
    <w:p w14:paraId="3CD23C42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При реализации Программы, ДОУ учитывает также специфику условий осуществления образовательного процесса:</w:t>
      </w:r>
    </w:p>
    <w:p w14:paraId="685E9128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-климатических: время начала и окончания тех или иных сезонных явлений (листопад, таяние снега и т.д.), интенсивность их протекания, состав флоры и фауны, длительность светового дня, погодные условия и пр.;</w:t>
      </w:r>
    </w:p>
    <w:p w14:paraId="0EF39BED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-национально-культурных: учет интересов и потребностей детей различной национальной и этнической принадлежности, создание условий для «погружения» детей в культуру своего народа (произведения национальных поэтов, художников, скульпторов, традиционную архитектуру, народное декоративно-прикладное искусство и др.);</w:t>
      </w:r>
    </w:p>
    <w:p w14:paraId="32B19842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-демографических: учет состава семей воспитанников (многодетная семья, один ребенок в семье), наполняемости и принципов формирования (одновозрастная группа);</w:t>
      </w:r>
    </w:p>
    <w:p w14:paraId="622AE88D" w14:textId="615F06CA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-социально-экономических, социокультурных: ведущие отрасли экономики региона обуславливают тематику ознакомления с трудом взрослых, не только с распространенными повсеместно профессиями (врач, учитель и др.), но и профессиями, характерными для людей </w:t>
      </w:r>
      <w:r w:rsidR="00DA5F37"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Тверской области</w:t>
      </w:r>
    </w:p>
    <w:p w14:paraId="23285B7E" w14:textId="77777777" w:rsidR="006030B5" w:rsidRPr="00F17DCF" w:rsidRDefault="006030B5" w:rsidP="00861809">
      <w:pPr>
        <w:spacing w:after="0" w:line="240" w:lineRule="auto"/>
        <w:ind w:left="-142" w:right="-3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Культурные практики и формы деятельности, связанные с реализацией Программы. </w:t>
      </w:r>
    </w:p>
    <w:p w14:paraId="5E4AA453" w14:textId="77777777" w:rsidR="006030B5" w:rsidRPr="00F17DCF" w:rsidRDefault="006030B5" w:rsidP="00861809">
      <w:pPr>
        <w:spacing w:after="0" w:line="240" w:lineRule="auto"/>
        <w:ind w:left="-142" w:right="-3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К культурно-антропологическим практикам детской деятельности относятся:</w:t>
      </w:r>
    </w:p>
    <w:p w14:paraId="708EDCCA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культурной идентификации в детской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это практики познания ребенком мира культуры, а также осознания, одухотворения и реализации ребенком себя в мире культуры. </w:t>
      </w:r>
    </w:p>
    <w:p w14:paraId="33B92D04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культурной идентификации способствуют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формированию ребенком представления: о себе, семейных традициях; о мире, обществе, его культурных ценностях; </w:t>
      </w:r>
    </w:p>
    <w:p w14:paraId="6200C133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о государстве и принадлежности к нему;</w:t>
      </w:r>
    </w:p>
    <w:p w14:paraId="5200BE0F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реализации ребенком собственного художественного замысла и воплощения его в рисунке, рассказе и др.</w:t>
      </w:r>
    </w:p>
    <w:p w14:paraId="01881AF2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интеграции ребенка в национальную, российскую и мировую культуру с учетом региональных особенностей.</w:t>
      </w:r>
    </w:p>
    <w:p w14:paraId="5D7E730E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целостности организации личности ребенка в детской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это способность и возможность ребенка целенаправленно (безопасно) познавать, созидать, преобразовывать природную и социальную действительность. </w:t>
      </w:r>
    </w:p>
    <w:p w14:paraId="5710C251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целостности телесно-душевно-духовной организации ребенка способствуют единству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38FB87C0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-физического развития ребенка — как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основных физических качеств, потребности ребенка в физической активности; овладению им основными культурно-гигиеническими навыками, самостоятельному выполнению доступных возрасту гигиенических процедур, а также соблюдению элементарных правил здорового образа жизни;</w:t>
      </w:r>
    </w:p>
    <w:p w14:paraId="2493A0ED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-эмоционально-ценностного развития — как совокупности сознательной, эмоциональной и волевой сфер жизнедеятельности ребенка (эмоциональной отзывчивости; сопереживания; способность планировать действия на основе первичных ценностных представлений);</w:t>
      </w:r>
    </w:p>
    <w:p w14:paraId="4E916536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-духовного развития — как проявление бескорыстия и потребности познания — мира, себя, смысла и назначения своей жизни (любознательность, способность решать интеллектуальные задачи; владение универсальными предпосылками учебной деятельности; способность планировать свои действия).</w:t>
      </w:r>
    </w:p>
    <w:p w14:paraId="3AE49C8A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свободы выбора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практики выбора ребенком самостоятельной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условиях созданной педагогом развивающей предметно-пространственной среды, обеспечивающие выбор каждым ребенком деятельности по интересам и позволяющие ему взаимодействовать со сверстниками или действовать индивидуально. </w:t>
      </w:r>
    </w:p>
    <w:p w14:paraId="6F561E64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lastRenderedPageBreak/>
        <w:t xml:space="preserve">-Практики свободы способствуют: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активности ребенка; принятию живого заинтересованного участия в образовательном процессе; умению в случаях затруднений обращаться за помощью к взрослому; способность управлять своим поведением;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овладению конструктивными способами взаимодействия с детьми и взрослыми и способностью изменять стиль общения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взрослыми или сверстниками в зависимости от ситуации;</w:t>
      </w:r>
    </w:p>
    <w:p w14:paraId="55D8CE60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формированию способности планировать свои действия, направленные на достижение конкретной цели, способности самостоятельно действовать (в повседневной жизни, в различных видах детской деятельности).</w:t>
      </w:r>
    </w:p>
    <w:p w14:paraId="79721003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расширения возможностей ребенка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— практики развития способности ребенка выделять необходимые и достаточные условия осуществления действительности. Практики расширения возможностей ребенка способствуют:</w:t>
      </w:r>
    </w:p>
    <w:p w14:paraId="27DD4CCF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-развитию способности решать интеллектуальные задачи (проблемы), адекватные возрасту;</w:t>
      </w:r>
    </w:p>
    <w:p w14:paraId="6FD875A4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-применению самостоятельно усвоенных знаний и способов деятельности для решения новых задач (проблем), поставленных как взрослым, так и им самим; в зависимости от ситуации развитию способности преобразовывать способы решения задач (проблем).</w:t>
      </w:r>
    </w:p>
    <w:p w14:paraId="5E26099D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-Правовые практики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это практики готовности ребенка отстаивать, защищать свои права и права других людей, применяя как знания самих прав и свобод, так и умения их реализовывать. Правовые практики способствуют:</w:t>
      </w:r>
    </w:p>
    <w:p w14:paraId="744BC1BF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-знакомству детей в соответствующей их возрасту форме с основными документами по защите прав человека;</w:t>
      </w:r>
    </w:p>
    <w:p w14:paraId="1954A3F1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-воспитанию уважения и терпимости, независимо от происхождения, расовой и национальной принадлежности, языка, пола, возраста, личностного и поведенческого своеобразия; в том числе внешнего облика и физических недостатков;</w:t>
      </w:r>
    </w:p>
    <w:p w14:paraId="5F220939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-формированию чувства собственного достоинства; осознание своих правил свобод; чувства ответственности за другого человека, за начатое дело, за данное слово.</w:t>
      </w:r>
    </w:p>
    <w:p w14:paraId="6C150020" w14:textId="745D5245" w:rsidR="00275383" w:rsidRPr="00861809" w:rsidRDefault="006030B5" w:rsidP="00861809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Данные практики содержательно, логически и структурно связаны друг с другом.</w:t>
      </w:r>
    </w:p>
    <w:p w14:paraId="7CB2B2CC" w14:textId="77777777" w:rsidR="00275383" w:rsidRDefault="00275383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i-IN" w:bidi="hi-IN"/>
        </w:rPr>
      </w:pPr>
    </w:p>
    <w:p w14:paraId="4995E671" w14:textId="359F19BF" w:rsidR="006030B5" w:rsidRPr="00694A04" w:rsidRDefault="00C57F37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2.6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Способы и направления поддержки детской инициативы.</w:t>
      </w:r>
    </w:p>
    <w:p w14:paraId="16B66A4D" w14:textId="77777777" w:rsidR="006030B5" w:rsidRPr="00F17DCF" w:rsidRDefault="006030B5" w:rsidP="006030B5">
      <w:pPr>
        <w:widowControl w:val="0"/>
        <w:tabs>
          <w:tab w:val="left" w:pos="9639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Поддержка детской инициативы реализуется в образовательной деятельности через </w:t>
      </w: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проектную и познавательно-исследовательскую деятельность.</w:t>
      </w:r>
    </w:p>
    <w:p w14:paraId="6F18B901" w14:textId="77777777" w:rsidR="006030B5" w:rsidRPr="00F17DCF" w:rsidRDefault="006030B5" w:rsidP="006030B5">
      <w:pPr>
        <w:widowControl w:val="0"/>
        <w:tabs>
          <w:tab w:val="left" w:pos="9639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  <w:t xml:space="preserve">Проектная деятельность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осуществляется в соответствии с комплексно-тематическим планированием ДОУ.</w:t>
      </w:r>
    </w:p>
    <w:p w14:paraId="227E3B93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  <w:t>Познавательно-исследовательская деятельность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детей дошкольного возраста – один из видов культурных практик, с помощью которых ребенок познает окружающий мир. Занимательные опыты, эксперименты вызывает у детей интерес к объектам живой и неживой природы, побуждают их к самостоятельному поиску причин, способов действий, проявлению творчества, а также стимулируют их активность в процессе познания окружающего мира. </w:t>
      </w:r>
    </w:p>
    <w:p w14:paraId="5FC03291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Развитие </w:t>
      </w: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познавательн</w:t>
      </w:r>
      <w:proofErr w:type="gramStart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о-</w:t>
      </w:r>
      <w:proofErr w:type="gramEnd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 xml:space="preserve"> исследовательской деятельности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детей предполагает решение следующих задач:</w:t>
      </w:r>
    </w:p>
    <w:p w14:paraId="6B60DF68" w14:textId="3937E685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1. Обогащать первичные представления детей о растениях, животных, о человеке, а также об объектах неживой природы, встречаю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щихся</w:t>
      </w:r>
      <w:r w:rsidR="000A3D6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,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прежде всего</w:t>
      </w:r>
      <w:r w:rsidR="000A3D6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,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в ближайшем окружении. Осуществление этой задачи тесно связано с развитием сенсорных способнос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тей, а также с освоением простейших форм наглядно-действенного и наглядно-образного мышления.</w:t>
      </w:r>
    </w:p>
    <w:p w14:paraId="7E6786D9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2.Развитие собственного познавательного опыта в обобщенном виде с помощью наглядных средств (эталонов, символов, условных заместителей).</w:t>
      </w:r>
    </w:p>
    <w:p w14:paraId="64AD2C97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3.Расширение перспектив развития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поисково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– познавательной деятельности детей путем включения их в мыслительные, моделирующие и преобразующие действия. </w:t>
      </w:r>
    </w:p>
    <w:p w14:paraId="62947D23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lastRenderedPageBreak/>
        <w:t>4.Поддержание у детей инициативы, сообразительности, пытливости, критичности, самостоятельности.</w:t>
      </w:r>
    </w:p>
    <w:p w14:paraId="75919136" w14:textId="77777777" w:rsidR="006030B5" w:rsidRPr="00F17DCF" w:rsidRDefault="006030B5" w:rsidP="006030B5">
      <w:pPr>
        <w:widowControl w:val="0"/>
        <w:tabs>
          <w:tab w:val="right" w:pos="145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5.Воспитывать добрые чувства, любопытство, любознатель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ность, эстетическое восприятие, переживания, связанные с кра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сотой природы. Познавательно-исследовательская деятельность проводится в течение года.</w:t>
      </w:r>
    </w:p>
    <w:p w14:paraId="6C7CBB3A" w14:textId="77777777" w:rsidR="006030B5" w:rsidRPr="00F17DCF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Развитие познавательной инициативы детей дошкольного возраста</w:t>
      </w:r>
    </w:p>
    <w:p w14:paraId="08278E98" w14:textId="3B2A29EC" w:rsidR="006030B5" w:rsidRPr="00F17DCF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678"/>
        <w:gridCol w:w="4613"/>
      </w:tblGrid>
      <w:tr w:rsidR="006030B5" w:rsidRPr="00F17DCF" w14:paraId="5CF5D6B5" w14:textId="77777777" w:rsidTr="00055FB4">
        <w:tc>
          <w:tcPr>
            <w:tcW w:w="5387" w:type="dxa"/>
          </w:tcPr>
          <w:p w14:paraId="70960DB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младшего дошкольного возраста</w:t>
            </w:r>
          </w:p>
        </w:tc>
        <w:tc>
          <w:tcPr>
            <w:tcW w:w="4678" w:type="dxa"/>
          </w:tcPr>
          <w:p w14:paraId="4798538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среднего дошкольного возраста</w:t>
            </w:r>
          </w:p>
        </w:tc>
        <w:tc>
          <w:tcPr>
            <w:tcW w:w="4613" w:type="dxa"/>
          </w:tcPr>
          <w:p w14:paraId="39C8872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старшего дошкольного возраста</w:t>
            </w:r>
          </w:p>
        </w:tc>
      </w:tr>
      <w:tr w:rsidR="006030B5" w:rsidRPr="00F17DCF" w14:paraId="7C626042" w14:textId="77777777" w:rsidTr="00055FB4">
        <w:tc>
          <w:tcPr>
            <w:tcW w:w="5387" w:type="dxa"/>
          </w:tcPr>
          <w:p w14:paraId="5E3ABB0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Для младшего дошкольника характерен повышенный интерес ко всему, что происходит вокруг. 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Поддерживая детский интерес, нужно вести их от знакомства с природой к ее пониманию. </w:t>
            </w:r>
          </w:p>
          <w:p w14:paraId="0E264DF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Практико-познавательная деятельность реализуется в разных формах:</w:t>
            </w:r>
          </w:p>
          <w:p w14:paraId="6E88F230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самостоятельная деятельность, которая возникает по инициативе самого ребенка - стихийно,</w:t>
            </w:r>
          </w:p>
          <w:p w14:paraId="16BFFAE6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непосредственная образовательная деятельность - организованная воспитателем;</w:t>
            </w:r>
          </w:p>
          <w:p w14:paraId="5E090CEA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совместная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- ребенка и взрослого на условиях партнерства.</w:t>
            </w:r>
          </w:p>
          <w:p w14:paraId="1C41522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процессе практико-познавательной деятельности (обследования, опыты, эксперименты, наблюдения и др.) воспитанники исследуют окружающую среду. В младшем дошкольном возрасте исследовательская деятельность направлена на предметы живой и неживой природы через использование опытов и экспериментов. Экспериментирование осуществляется во всех сферах детской деятельности.</w:t>
            </w:r>
          </w:p>
          <w:p w14:paraId="10F9D0FB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Одно из направлений детской </w:t>
            </w: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экспериментальной деятельности – опыты. Они проводятся как во время непосредственно образовательной деятельности, так и в свободной самостоятельной и совместной с воспитателем деятельности. В младшем дошкольном возрасте развитие предметной деятельности связывается с усвоением культурных способов действия с различными предметами. В этом возрасте совершенствуются соотносящие и орудийные действия.</w:t>
            </w:r>
          </w:p>
        </w:tc>
        <w:tc>
          <w:tcPr>
            <w:tcW w:w="4678" w:type="dxa"/>
          </w:tcPr>
          <w:p w14:paraId="5AD2D7BE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Основные достижения данного возраста связаны с развитием игровой деятельности; появлением ролевых и реальных взаимодействий; с развитием изобразительной деятельности, конструированием по замыслу, планированием; дальнейшим развитием образа Я ребёнка, его детализацией.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явлениях, а педагогу сделать процесс обучения максимально эффективным и более полно удовлетворяющим естественную любознательность дошкольников, развивая их познавательную активность.</w:t>
            </w:r>
          </w:p>
        </w:tc>
        <w:tc>
          <w:tcPr>
            <w:tcW w:w="4613" w:type="dxa"/>
          </w:tcPr>
          <w:p w14:paraId="65AB747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Основными задачами и направлениями развития познавательной активности детей старшего дошкольного возраста является:</w:t>
            </w:r>
          </w:p>
          <w:p w14:paraId="7D9F7D93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обогащение сознания детей новым содержанием, которое способствует накоплению представлений ребенка о мире, готовит его к элементарному осмыслению некоторых понятий;</w:t>
            </w:r>
          </w:p>
          <w:p w14:paraId="6AA15EC5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систематизирование накопленной и полученной информации посредством логических операций (анализ, сравнение, обобщение, классификация);</w:t>
            </w:r>
          </w:p>
          <w:p w14:paraId="4BBD9AD6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стремление к дальнейшему накоплению информации (отдельные факты, сведения) и готовность упорядочить накопленную и вновь получаемую информацию; классифицировать её.</w:t>
            </w:r>
          </w:p>
          <w:p w14:paraId="43E9D377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Познавательная активность старших дошкольников более ярко проявляется в деятельности, требующей действенного способа познания, по сравнению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образным. Технология проектирования ориентирована на совместную деятельность участников образовательного процесса в различных </w:t>
            </w: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сочетаниях: воспитатель – ребенок, ребенок – ребенок, дети – родители. Возможны совместно-индивидуальные, совместно-взаимодействующие, совместно-исследовательские формы деятельности. </w:t>
            </w:r>
          </w:p>
        </w:tc>
      </w:tr>
    </w:tbl>
    <w:p w14:paraId="6513B09F" w14:textId="77777777" w:rsidR="006030B5" w:rsidRPr="00F17DCF" w:rsidRDefault="006030B5" w:rsidP="006030B5">
      <w:pPr>
        <w:tabs>
          <w:tab w:val="left" w:pos="851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lastRenderedPageBreak/>
        <w:t>Средства развития познавательной инициативы детей старшего дошкольного возраста:</w:t>
      </w:r>
    </w:p>
    <w:p w14:paraId="3F6BAC49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развивающие игры; </w:t>
      </w:r>
    </w:p>
    <w:p w14:paraId="20BD5546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игры-инсценировки, игры-сотрудничества;</w:t>
      </w:r>
    </w:p>
    <w:p w14:paraId="1A7D0F5C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динамические игры познавательного содержания;</w:t>
      </w:r>
    </w:p>
    <w:p w14:paraId="4AC3075A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игры-экспериментирования с разнообразными материалами;</w:t>
      </w:r>
    </w:p>
    <w:p w14:paraId="36FDD3C0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классификация и обобщение игрового материала, предметов, картинок по разным основаниям;</w:t>
      </w:r>
    </w:p>
    <w:p w14:paraId="42B12E3D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проблемных ситуаций;</w:t>
      </w:r>
    </w:p>
    <w:p w14:paraId="2247AA8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использование художественного слова, музыкального сопровождения;</w:t>
      </w:r>
    </w:p>
    <w:p w14:paraId="326705F8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познавательные беседы;</w:t>
      </w:r>
    </w:p>
    <w:p w14:paraId="355CC2A7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вопросы воспитателя (наводящие, уточняющие, обобщающие и др.), направленные на активизацию и обобщение познавательных представлений детей, на формирование умения самостоятельно рассуждать, устанавливать простейшие причинно-следственные связи и закономерности, делать выводы;</w:t>
      </w:r>
    </w:p>
    <w:p w14:paraId="42A4460D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сравнительный анализ различных предметов, объектов окружающего (природного, социального) мира со зрительной опорой на наглядность и без опоры на наглядность;</w:t>
      </w:r>
    </w:p>
    <w:p w14:paraId="33204235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обследование различных предметов;</w:t>
      </w:r>
    </w:p>
    <w:p w14:paraId="7798AACA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наблюдения за изучаемыми объектами и явлениями окружающего мира (природного, социального), трудом взрослых и т.д.;</w:t>
      </w:r>
    </w:p>
    <w:p w14:paraId="36DD08C9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опытное экспериментирование с объектами неживой природы, физическими явлениями;</w:t>
      </w:r>
    </w:p>
    <w:p w14:paraId="58A6D52B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знаково-символические обозначения ориентиров;</w:t>
      </w:r>
    </w:p>
    <w:p w14:paraId="134CBDC6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демонстрация наглядного материала, наглядных образцов;</w:t>
      </w:r>
    </w:p>
    <w:p w14:paraId="0218FEAB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словесные инструкции (инструкции-констатации, инструкции-комментарии и инструкции-интерпретации), «нормотворчество»;</w:t>
      </w:r>
    </w:p>
    <w:p w14:paraId="13EEA045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совместное обсуждение информации, коллективное формулирование выводов, подведение итогов;</w:t>
      </w:r>
    </w:p>
    <w:p w14:paraId="448728B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изучение правил взаимодействия в групповой деятельности;</w:t>
      </w:r>
    </w:p>
    <w:p w14:paraId="10330247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планирование, распределение ролей, осуществление игровых действий;</w:t>
      </w:r>
    </w:p>
    <w:p w14:paraId="0FEB1DE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ситуаций проектирования (метод проектов);</w:t>
      </w:r>
    </w:p>
    <w:p w14:paraId="49E81FE2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само- и взаимоконтроль интеллектуально-познавательной деятельности (прежде всего, при работе в подгруппах).</w:t>
      </w:r>
    </w:p>
    <w:p w14:paraId="691BF492" w14:textId="77777777" w:rsidR="006030B5" w:rsidRPr="00F17DCF" w:rsidRDefault="006030B5" w:rsidP="006030B5">
      <w:pPr>
        <w:widowControl w:val="0"/>
        <w:tabs>
          <w:tab w:val="left" w:pos="851"/>
        </w:tabs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lastRenderedPageBreak/>
        <w:t xml:space="preserve">           </w:t>
      </w: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 данном разделе описывается условия, необходимые для развития познавательно-интеллектуальной активности детей, а также эффективные формы поддержки детской инициативы.</w:t>
      </w:r>
    </w:p>
    <w:p w14:paraId="70826C36" w14:textId="796BF315" w:rsidR="006030B5" w:rsidRPr="00F17DCF" w:rsidRDefault="006030B5" w:rsidP="006030B5">
      <w:pPr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8363"/>
      </w:tblGrid>
      <w:tr w:rsidR="006030B5" w:rsidRPr="00F17DCF" w14:paraId="6D5BA216" w14:textId="77777777" w:rsidTr="00055FB4">
        <w:trPr>
          <w:trHeight w:val="661"/>
        </w:trPr>
        <w:tc>
          <w:tcPr>
            <w:tcW w:w="6771" w:type="dxa"/>
          </w:tcPr>
          <w:p w14:paraId="567E5864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Эффективные формы поддержки детской инициативы</w:t>
            </w:r>
          </w:p>
        </w:tc>
        <w:tc>
          <w:tcPr>
            <w:tcW w:w="8363" w:type="dxa"/>
          </w:tcPr>
          <w:p w14:paraId="4811C912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Традиции, сложившиеся в ДОУ, способствующие развитию детской инициативы (в группах)</w:t>
            </w:r>
          </w:p>
        </w:tc>
      </w:tr>
      <w:tr w:rsidR="006030B5" w:rsidRPr="00F17DCF" w14:paraId="0CDEBDAF" w14:textId="77777777" w:rsidTr="00055FB4">
        <w:tc>
          <w:tcPr>
            <w:tcW w:w="6771" w:type="dxa"/>
          </w:tcPr>
          <w:p w14:paraId="6F660B11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1.Совместная деятельность взрослого с детьми, основанная на поиске вариантов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 проблемной ситуации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предложенной самим ребенком</w:t>
            </w:r>
          </w:p>
          <w:p w14:paraId="38C38CBA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2.Проектная деятельность </w:t>
            </w:r>
          </w:p>
          <w:p w14:paraId="40FA97A8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3.Совместная познавательно-исследовательская деятельность взрослого и детей - опыты и экспериментирование</w:t>
            </w:r>
          </w:p>
          <w:p w14:paraId="6898EAEF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4.Наблюдение и элементарный бытовой труд в центре экспериментирования</w:t>
            </w:r>
          </w:p>
          <w:p w14:paraId="4D79CA09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5.Совместная деятельность взрослого и детей по преобразованию предметов рукотворного мира и живой природы</w:t>
            </w:r>
          </w:p>
          <w:p w14:paraId="544894BC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 Создание условий для самостоятельной деятельности детей в центрах развития.</w:t>
            </w:r>
          </w:p>
        </w:tc>
        <w:tc>
          <w:tcPr>
            <w:tcW w:w="8363" w:type="dxa"/>
          </w:tcPr>
          <w:p w14:paraId="7F7EC57D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«Утреннее приветствие группы»</w:t>
            </w:r>
          </w:p>
          <w:p w14:paraId="3D6B3A68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«День рождения»</w:t>
            </w:r>
          </w:p>
          <w:p w14:paraId="55AC7422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Музыка русских и зарубежных композиторов в группах звучит ежедневно.</w:t>
            </w:r>
          </w:p>
          <w:p w14:paraId="53F019B6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Приветствий.</w:t>
            </w:r>
          </w:p>
          <w:p w14:paraId="3D174165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домашнего питомца.</w:t>
            </w:r>
          </w:p>
          <w:p w14:paraId="40349735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праздников и развлечений</w:t>
            </w:r>
          </w:p>
          <w:p w14:paraId="3C99AC16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«Минута тишины» (отдыха) ежедневно</w:t>
            </w:r>
          </w:p>
          <w:p w14:paraId="6E6BAE0B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рождения Деда Мороза</w:t>
            </w:r>
          </w:p>
          <w:p w14:paraId="3400C4F9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Объявление меню перед едой, приглашение детей к столу и пожелание приятного аппетита.</w:t>
            </w:r>
          </w:p>
          <w:p w14:paraId="1C914A5E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Новые игрушки. Представление детям новых игрушек, которые появляются в группе.</w:t>
            </w:r>
          </w:p>
        </w:tc>
      </w:tr>
    </w:tbl>
    <w:p w14:paraId="6784F7E7" w14:textId="77777777" w:rsidR="00DC56FF" w:rsidRPr="00F17DCF" w:rsidRDefault="00DC56FF" w:rsidP="006030B5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581FABA1" w14:textId="77777777" w:rsidR="006030B5" w:rsidRPr="00F17DCF" w:rsidRDefault="006030B5" w:rsidP="006030B5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F17DCF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Способы поддержки детской инициативы</w:t>
      </w:r>
    </w:p>
    <w:p w14:paraId="52081D26" w14:textId="3D596B09" w:rsidR="006030B5" w:rsidRPr="00F17DCF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3828"/>
        <w:gridCol w:w="3685"/>
        <w:gridCol w:w="3686"/>
      </w:tblGrid>
      <w:tr w:rsidR="006030B5" w:rsidRPr="00F17DCF" w14:paraId="38EC6C00" w14:textId="77777777" w:rsidTr="00055FB4">
        <w:tc>
          <w:tcPr>
            <w:tcW w:w="3685" w:type="dxa"/>
          </w:tcPr>
          <w:p w14:paraId="1C53169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2-4 года</w:t>
            </w:r>
          </w:p>
        </w:tc>
        <w:tc>
          <w:tcPr>
            <w:tcW w:w="3828" w:type="dxa"/>
          </w:tcPr>
          <w:p w14:paraId="3A968C4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3685" w:type="dxa"/>
          </w:tcPr>
          <w:p w14:paraId="3C8F549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3686" w:type="dxa"/>
          </w:tcPr>
          <w:p w14:paraId="61ACB01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6-7 лет</w:t>
            </w:r>
          </w:p>
        </w:tc>
      </w:tr>
      <w:tr w:rsidR="006030B5" w:rsidRPr="00F17DCF" w14:paraId="3D6716D6" w14:textId="77777777" w:rsidTr="00055FB4">
        <w:tc>
          <w:tcPr>
            <w:tcW w:w="3685" w:type="dxa"/>
          </w:tcPr>
          <w:p w14:paraId="60F8095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Приоритетная сфера инициативы – продуктивная деятельность.</w:t>
            </w:r>
          </w:p>
          <w:p w14:paraId="268AA06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Деятельность воспитателя по поддержке детской инициативы:</w:t>
            </w:r>
          </w:p>
          <w:p w14:paraId="2F3759F1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Создавать условия для реализации собственных планов и замыслов каждого ребенка.</w:t>
            </w:r>
          </w:p>
          <w:p w14:paraId="79824EEF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 Рассказывать детям об их реальных, а также возможных в будущем достижениях.</w:t>
            </w:r>
          </w:p>
          <w:p w14:paraId="171B259B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- Отмечать и публично поддерживать любые успехи детей. Всемерно поощрять самостоятельность детей и расширять ее сферу.</w:t>
            </w:r>
          </w:p>
          <w:p w14:paraId="077E6BAD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Помогать ребенку найти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способ реализации собственных поставленных целей.</w:t>
            </w:r>
          </w:p>
          <w:p w14:paraId="17F5807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Поддерживать стремление научиться делать что-то и радостное ощущение возрастающей умелости.</w:t>
            </w:r>
          </w:p>
          <w:p w14:paraId="404D82E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В ходе занятий и в повседневной жизни терпимо относиться к затруднениям ребенка, позволять ему действовать в своем темпе.</w:t>
            </w:r>
          </w:p>
          <w:p w14:paraId="78A3006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      </w:r>
          </w:p>
          <w:p w14:paraId="2053434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Учитывать индивидуальные особенности детей, стремиться найти подход к застенчивым, нерешительным, конфликтным, непопулярным детям.</w:t>
            </w:r>
          </w:p>
          <w:p w14:paraId="3548451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Уважать и ценить каждого ребенка независимо от его достижений, достоинств и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недостатков.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      </w:r>
          </w:p>
        </w:tc>
        <w:tc>
          <w:tcPr>
            <w:tcW w:w="3828" w:type="dxa"/>
          </w:tcPr>
          <w:p w14:paraId="308E945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Приоритетная сфера инициативы - познание окружающего мира.</w:t>
            </w:r>
          </w:p>
          <w:p w14:paraId="68DC938E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7115AE4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Поощрять желание ребенка строить первые собственные умозаключения, внимательно выслушивать все его рассуждения, проявляя уважение к его интеллектуальному труду.</w:t>
            </w:r>
          </w:p>
          <w:p w14:paraId="67CB2DF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Создавать условия и поддерживать театрализованную деятельность детей, их стремление переодеваться («рядиться»).</w:t>
            </w:r>
          </w:p>
          <w:p w14:paraId="78AF065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Обеспечить условия для музыкальной импровизации, пения и движений под популярную музыку.</w:t>
            </w:r>
          </w:p>
          <w:p w14:paraId="6D9223FF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в группе возможность, используя мебель и ткани, строить «дома», укрытия для игр.</w:t>
            </w:r>
          </w:p>
          <w:p w14:paraId="1A7BCE1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Негативные оценки давать только поступкам ребенка и только один на один, а не на глазах у группы.</w:t>
            </w:r>
          </w:p>
          <w:p w14:paraId="1A9D59B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Недопустимо диктовать детям, как и во что они должны играть, навязывать им сюжеты игры. Развивающий потенциал игры определяется тем, что это самостоятельная, организуемая самими детьми деятельность.</w:t>
            </w:r>
          </w:p>
          <w:p w14:paraId="218683E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играть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определяют дети, а не педагог; характер исполнения роли также определяется детьми.</w:t>
            </w:r>
          </w:p>
          <w:p w14:paraId="407F6CB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украшению группы к праздникам</w:t>
            </w:r>
          </w:p>
          <w:p w14:paraId="737A97F9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14:paraId="4125101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Приоритетная сфера инициативы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вне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ситуативно-личностное общение.</w:t>
            </w:r>
          </w:p>
          <w:p w14:paraId="45E6F3BC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482141AC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в группе положительный психологический микроклимат, в равной мере проявляя любовь и заботу ко всем детям: выражать радость при встрече;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использовать ласку и теплое слово для выражения своего отношения к ребенку.</w:t>
            </w:r>
          </w:p>
          <w:p w14:paraId="3EE13D2D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Уважать индивидуальные вкусы и привычки детей.</w:t>
            </w:r>
          </w:p>
          <w:p w14:paraId="61F4AB1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папе, бабушке).</w:t>
            </w:r>
          </w:p>
          <w:p w14:paraId="0254264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для разнообразной самостоятельной творческой деятельности детей.</w:t>
            </w:r>
          </w:p>
          <w:p w14:paraId="714CA5D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 необходимости помогать детям в решении проблем организации игры.</w:t>
            </w:r>
          </w:p>
          <w:p w14:paraId="248215B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планированию жизни группы на день и на более отдаленную перспективу. Обсуждать выбор спектакля для постановки, песни, танца и т.д.</w:t>
            </w:r>
          </w:p>
          <w:p w14:paraId="2D884009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и выделять время для самостоятельной творческой или познавательной деятельности детей по интересам.</w:t>
            </w:r>
          </w:p>
          <w:p w14:paraId="5F0D6D5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14:paraId="212874C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Приоритетная сфера инициативы-научение</w:t>
            </w:r>
          </w:p>
          <w:p w14:paraId="2815C047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657E3B8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      </w:r>
          </w:p>
          <w:p w14:paraId="36BEC525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Спокойно реагировать на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неуспех ребенка и предлагать несколько вариантов исправления работы: повторное исполнение спустя некоторое время, доделывание; совершенствование деталей и т.п. Рассказывать детям о трудностях, которые вы сами испытывали при обучении новым видам деятельности.</w:t>
            </w:r>
          </w:p>
          <w:p w14:paraId="4F9DF621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ситуации, позволяющие ребенку реализовывать свою компетентность, обретая уважение и признание взрослых и сверстников.</w:t>
            </w:r>
          </w:p>
          <w:p w14:paraId="79F83A15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Обращаться к детям с просьбой показать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воспитателю и научить его тем индивидуальным достижениям, которые есть у каждого.</w:t>
            </w:r>
          </w:p>
          <w:p w14:paraId="42D93FA0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Поддерживать чувство гордости за свой труд и удовлетворения его результатами.</w:t>
            </w:r>
          </w:p>
          <w:p w14:paraId="236AAAA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для разнообразной самостоятельной творческой деятельности детей.</w:t>
            </w:r>
          </w:p>
          <w:p w14:paraId="4E22889C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 необходимости помогать детям в решении проблем при организации игры.</w:t>
            </w:r>
          </w:p>
          <w:p w14:paraId="1DDFB9B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планированию жизни группы на день, неделю, месяц. Учитывать и реализовывать их пожелания и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предложения.</w:t>
            </w:r>
          </w:p>
          <w:p w14:paraId="2AE5652C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и выделять время для самостоятельной творческой или познавательной активности детей по интересам.</w:t>
            </w:r>
          </w:p>
        </w:tc>
      </w:tr>
    </w:tbl>
    <w:p w14:paraId="0E798C7B" w14:textId="77777777" w:rsidR="00AA2D0E" w:rsidRPr="00F17DCF" w:rsidRDefault="00AA2D0E" w:rsidP="001A206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8DBDE3" w14:textId="17F89E3D" w:rsidR="006030B5" w:rsidRPr="00694A04" w:rsidRDefault="00C57F37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2.7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Особенности взаимодействия педагогического коллектива с семьями воспитанников.</w:t>
      </w:r>
    </w:p>
    <w:p w14:paraId="3A78D1A1" w14:textId="77777777" w:rsidR="00055FB4" w:rsidRPr="00F17DCF" w:rsidRDefault="00055FB4" w:rsidP="008D445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14:paraId="480EE42E" w14:textId="77777777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14:paraId="7E54989E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Социально-правовые: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14:paraId="0E6FD26C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Информационно-коммуникативными: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14:paraId="72E837CC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Перспективно-целевые: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, программ и выборе точек пересечения семьи и ДОУ в интересах развития ребенка;</w:t>
      </w:r>
    </w:p>
    <w:p w14:paraId="51B180A6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7DCF">
        <w:rPr>
          <w:rFonts w:ascii="Times New Roman" w:hAnsi="Times New Roman" w:cs="Times New Roman"/>
          <w:b/>
          <w:sz w:val="24"/>
          <w:szCs w:val="24"/>
        </w:rPr>
        <w:t>Потребностно</w:t>
      </w:r>
      <w:proofErr w:type="spellEnd"/>
      <w:r w:rsidRPr="00F17DCF">
        <w:rPr>
          <w:rFonts w:ascii="Times New Roman" w:hAnsi="Times New Roman" w:cs="Times New Roman"/>
          <w:b/>
          <w:sz w:val="24"/>
          <w:szCs w:val="24"/>
        </w:rPr>
        <w:t>-стимулирующие</w:t>
      </w:r>
      <w:r w:rsidRPr="00F17DCF">
        <w:rPr>
          <w:rFonts w:ascii="Times New Roman" w:hAnsi="Times New Roman" w:cs="Times New Roman"/>
          <w:sz w:val="24"/>
          <w:szCs w:val="24"/>
        </w:rPr>
        <w:t>: взаимодействие  семьи и дошкольного образовательного учреждения строится на результатах изучения семьи.</w:t>
      </w:r>
    </w:p>
    <w:p w14:paraId="21A13DBE" w14:textId="77777777" w:rsidR="00055FB4" w:rsidRPr="00F17DCF" w:rsidRDefault="00055FB4" w:rsidP="008D4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F17DCF">
        <w:rPr>
          <w:rFonts w:ascii="Times New Roman" w:hAnsi="Times New Roman" w:cs="Times New Roman"/>
          <w:b/>
          <w:sz w:val="24"/>
          <w:szCs w:val="24"/>
        </w:rPr>
        <w:t>принципы:</w:t>
      </w:r>
    </w:p>
    <w:p w14:paraId="41CA68E8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единый подход</w:t>
      </w:r>
      <w:r w:rsidRPr="00F17DCF">
        <w:rPr>
          <w:rFonts w:ascii="Times New Roman" w:hAnsi="Times New Roman" w:cs="Times New Roman"/>
          <w:sz w:val="24"/>
          <w:szCs w:val="24"/>
        </w:rPr>
        <w:t xml:space="preserve"> к процессу воспитания ребёнка;</w:t>
      </w:r>
    </w:p>
    <w:p w14:paraId="0D275FAE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открытость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 дошкольного учреждения для родителей;</w:t>
      </w:r>
    </w:p>
    <w:p w14:paraId="3A8E500E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взаимное доверие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 во взаимоотношениях педагогов и родителей;</w:t>
      </w:r>
    </w:p>
    <w:p w14:paraId="00A20B9F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уважение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и доброжелательность друг к другу;</w:t>
      </w:r>
    </w:p>
    <w:p w14:paraId="63A480C4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дифференцированный подход</w:t>
      </w:r>
      <w:r w:rsidRPr="00F17DCF">
        <w:rPr>
          <w:rFonts w:ascii="Times New Roman" w:hAnsi="Times New Roman" w:cs="Times New Roman"/>
          <w:sz w:val="24"/>
          <w:szCs w:val="24"/>
        </w:rPr>
        <w:t xml:space="preserve"> к каждой семье;</w:t>
      </w:r>
    </w:p>
    <w:p w14:paraId="6F8BD536" w14:textId="3381556B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lastRenderedPageBreak/>
        <w:t>равно ответственность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 родителей и педагогов.</w:t>
      </w:r>
    </w:p>
    <w:p w14:paraId="627F7033" w14:textId="77777777" w:rsidR="00055FB4" w:rsidRPr="00F17DCF" w:rsidRDefault="00055FB4" w:rsidP="008D44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14:paraId="4E0050D5" w14:textId="4FA3F2B5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- с семьями воспитанников;</w:t>
      </w:r>
    </w:p>
    <w:p w14:paraId="4ADCA062" w14:textId="41F1BDD9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с  будущими родителями. </w:t>
      </w:r>
    </w:p>
    <w:p w14:paraId="0D01B0C9" w14:textId="77777777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14E7D90D" w14:textId="309348D2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формирование психолого-педагогических знаний родителей;</w:t>
      </w:r>
    </w:p>
    <w:p w14:paraId="1D7E8CE2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приобщение родителей к участию  в жизни ДОУ;</w:t>
      </w:r>
    </w:p>
    <w:p w14:paraId="1AEF86AE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14:paraId="720E8D1C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изучение и пропаганда лучшего семейного опыта.</w:t>
      </w:r>
    </w:p>
    <w:p w14:paraId="33486B73" w14:textId="77777777" w:rsidR="00055FB4" w:rsidRPr="00F17DCF" w:rsidRDefault="00055FB4" w:rsidP="008D445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Система  взаимодействия  с родителями  включает:</w:t>
      </w:r>
    </w:p>
    <w:p w14:paraId="7C4EF36A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14:paraId="7BDD2523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14:paraId="6DE6A4D3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14:paraId="444E2F42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14:paraId="0677D384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14:paraId="49D13501" w14:textId="77777777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5293D0" w14:textId="230119BE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Основные прак</w:t>
      </w:r>
      <w:r w:rsidR="000A3D69">
        <w:rPr>
          <w:rFonts w:ascii="Times New Roman" w:hAnsi="Times New Roman" w:cs="Times New Roman"/>
          <w:b/>
          <w:sz w:val="24"/>
          <w:szCs w:val="24"/>
        </w:rPr>
        <w:t>тические формы взаимодействия М</w:t>
      </w:r>
      <w:r w:rsidRPr="00F17DCF">
        <w:rPr>
          <w:rFonts w:ascii="Times New Roman" w:hAnsi="Times New Roman" w:cs="Times New Roman"/>
          <w:b/>
          <w:sz w:val="24"/>
          <w:szCs w:val="24"/>
        </w:rPr>
        <w:t>ДОУ с семьёй</w:t>
      </w:r>
    </w:p>
    <w:p w14:paraId="0DD54553" w14:textId="77777777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836"/>
        <w:gridCol w:w="3544"/>
      </w:tblGrid>
      <w:tr w:rsidR="00055FB4" w:rsidRPr="00F17DCF" w14:paraId="7EB32215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2EF1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Реальное участие родителей</w:t>
            </w:r>
          </w:p>
          <w:p w14:paraId="41E7B209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жизни ДОУ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DEFB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299D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  <w:p w14:paraId="05112B34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055FB4" w:rsidRPr="00F17DCF" w14:paraId="3AB47A74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88A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10D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-Анкетирование</w:t>
            </w:r>
          </w:p>
          <w:p w14:paraId="2AE2DB1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Социологический опрос</w:t>
            </w:r>
          </w:p>
          <w:p w14:paraId="5B19F456" w14:textId="159BAD80" w:rsidR="00055FB4" w:rsidRPr="00F17DCF" w:rsidRDefault="00055FB4" w:rsidP="00055FB4">
            <w:pPr>
              <w:tabs>
                <w:tab w:val="left" w:pos="178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-Интервьюирование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F678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3-4 раза в год</w:t>
            </w:r>
          </w:p>
          <w:p w14:paraId="02F3692F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14:paraId="4F16D9F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055FB4" w:rsidRPr="00F17DCF" w14:paraId="4426C213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749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создании условий</w:t>
            </w:r>
          </w:p>
          <w:p w14:paraId="49E733B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1D0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Участие в субботниках по благоустройству территории</w:t>
            </w:r>
          </w:p>
          <w:p w14:paraId="1CE0E4C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-Помощь в создании предметно-развивающей среды</w:t>
            </w:r>
          </w:p>
          <w:p w14:paraId="7AB5038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-Оказание помощи в ремонтных работах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6179" w14:textId="6DA95D25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14:paraId="79BEF3B4" w14:textId="15673CF8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D983B4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55FB4" w:rsidRPr="00F17DCF" w14:paraId="60638C1F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1DF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002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работе Совета родительской общественности,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Совета ДОУ</w:t>
            </w:r>
          </w:p>
          <w:p w14:paraId="6402779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-педагогических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советах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2D35E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</w:t>
            </w:r>
          </w:p>
        </w:tc>
      </w:tr>
      <w:tr w:rsidR="00055FB4" w:rsidRPr="00F17DCF" w14:paraId="53865235" w14:textId="77777777" w:rsidTr="00055FB4">
        <w:trPr>
          <w:trHeight w:val="275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6C5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FE860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«Моя семья» «Как мы отдыхаем»</w:t>
            </w:r>
            <w:proofErr w:type="gramEnd"/>
          </w:p>
          <w:p w14:paraId="7662692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-Памятки;</w:t>
            </w:r>
          </w:p>
          <w:p w14:paraId="386861BF" w14:textId="576534A3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-Ведение странички на сайте ДОУ</w:t>
            </w:r>
          </w:p>
          <w:p w14:paraId="177AA3F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-Консультации, семинары, семинары-практикумы, конференции</w:t>
            </w:r>
          </w:p>
          <w:p w14:paraId="56F0404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Распространение опыта семейного воспитания</w:t>
            </w:r>
          </w:p>
          <w:p w14:paraId="59DF851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-Родительские собрания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A941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14:paraId="2DC7240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D7B9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BAE18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Обновление постоянно</w:t>
            </w:r>
          </w:p>
          <w:p w14:paraId="6F929ED1" w14:textId="2D44DBF5" w:rsidR="00055FB4" w:rsidRPr="00F17DCF" w:rsidRDefault="00DC2C57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6E3986E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BB25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68409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14:paraId="1C94167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  <w:p w14:paraId="782F0B8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B1A2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FB4" w:rsidRPr="00F17DCF" w14:paraId="6CA36F5F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9C8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14:paraId="75DD1E9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47E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-Дни открытых дверей</w:t>
            </w:r>
          </w:p>
          <w:p w14:paraId="6331E92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Дни здоровья</w:t>
            </w:r>
          </w:p>
          <w:p w14:paraId="0CC9F8D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Выставки  совместного творчества</w:t>
            </w:r>
          </w:p>
          <w:p w14:paraId="3B5B7BF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-Совместные праздники, развлечения</w:t>
            </w:r>
          </w:p>
          <w:p w14:paraId="3FAF66E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-Встречи с интересными людьми</w:t>
            </w:r>
          </w:p>
          <w:p w14:paraId="0005A68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14:paraId="73D1747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Мероприятия с родителями в рамках проектной деятельности</w:t>
            </w:r>
          </w:p>
          <w:p w14:paraId="456DA54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Творческие отчеты кружков</w:t>
            </w:r>
          </w:p>
          <w:p w14:paraId="1A6AE82B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7CC3" w14:textId="14FB6990" w:rsidR="00055FB4" w:rsidRPr="00F17DCF" w:rsidRDefault="00DC56FF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="00055FB4"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  <w:p w14:paraId="0E13EEB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14:paraId="2DBA1DA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14:paraId="58105F7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072B433B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3520DFF8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 по годовому плану</w:t>
            </w:r>
          </w:p>
          <w:p w14:paraId="44DE14E5" w14:textId="0C0D8691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2-3 раза в год</w:t>
            </w:r>
          </w:p>
          <w:p w14:paraId="16D4613F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14:paraId="54F48646" w14:textId="77777777" w:rsidR="00055FB4" w:rsidRPr="00F17DCF" w:rsidRDefault="00055FB4" w:rsidP="00055FB4">
      <w:pPr>
        <w:tabs>
          <w:tab w:val="left" w:pos="700"/>
        </w:tabs>
        <w:jc w:val="both"/>
        <w:rPr>
          <w:rFonts w:ascii="Times New Roman" w:hAnsi="Times New Roman" w:cs="Times New Roman"/>
          <w:sz w:val="24"/>
          <w:szCs w:val="24"/>
        </w:rPr>
        <w:sectPr w:rsidR="00055FB4" w:rsidRPr="00F17DCF" w:rsidSect="00861809">
          <w:footerReference w:type="default" r:id="rId13"/>
          <w:pgSz w:w="16838" w:h="11906" w:orient="landscape"/>
          <w:pgMar w:top="709" w:right="851" w:bottom="851" w:left="851" w:header="720" w:footer="720" w:gutter="0"/>
          <w:cols w:space="720"/>
          <w:noEndnote/>
          <w:docGrid w:linePitch="299"/>
        </w:sectPr>
      </w:pPr>
    </w:p>
    <w:p w14:paraId="034AA367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en-US"/>
        </w:rPr>
        <w:lastRenderedPageBreak/>
        <w:t>Содержание направлений работы с семьёй по образовательным областям</w:t>
      </w:r>
    </w:p>
    <w:p w14:paraId="616B4968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Физическ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6BEC1451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14:paraId="5AD449BB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рез совместную утреннюю зарядку); стимулирование двигательной актив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щих художественных и мультипликационных фильмов.</w:t>
      </w:r>
      <w:proofErr w:type="gramEnd"/>
    </w:p>
    <w:p w14:paraId="1D1D70C3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14:paraId="0D7BBCEA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деятельности.</w:t>
      </w:r>
    </w:p>
    <w:p w14:paraId="5F0B08D7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Создавать в детском саду условия для совместных с родителями занятий физической культурой и спортом. Привлекать родителей к участию в совместных с детьми физкультурных праздниках и других мероприятиях, организуемых в детском саду (а также городе).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</w:p>
    <w:p w14:paraId="455F03E9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Образовательная область «Социально – коммуникативное развитие»</w:t>
      </w:r>
    </w:p>
    <w:p w14:paraId="6925D962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родителей с достижениями общественного воспитания в детском саду.</w:t>
      </w:r>
    </w:p>
    <w:p w14:paraId="6C117956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 принадлежности.</w:t>
      </w:r>
    </w:p>
    <w:p w14:paraId="7568D84B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Заинтересовывать родителей в развитии игровой деятельности детей, обеспечивающей успешную социализацию, усвоение гендерного поведения.</w:t>
      </w:r>
    </w:p>
    <w:p w14:paraId="523E9F6B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Помогать родителям осознавать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негативные последствия деструктив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ного общения в семье, исключающего родных для ребенка людей из кон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текста развития. Создавать у родителей мотивацию к сохранению семей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ных традиций и зарождению новых.</w:t>
      </w:r>
    </w:p>
    <w:p w14:paraId="4776B48C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Поддерживать семью в выстраивании взаимодействия ребенка с незна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комыми взрослыми и детьми в детском саду (например, на этапе освоения новой предметно-развивающей среды детского сада, группы – при поступ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лении в детский сад, переходе в новую группу, смене воспитателей и других ситуациях), вне его (например, в ходе проектной деятельности).</w:t>
      </w:r>
    </w:p>
    <w:p w14:paraId="2FF92F2F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Привлекать родителей к составлению соглашения о сотрудничестве, взаимодействия семьи и детского сада в воспитании детей.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Сопровождать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и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поддерживать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семью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в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реализации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воспитательных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воздействий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.</w:t>
      </w:r>
    </w:p>
    <w:p w14:paraId="0593ED21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Позна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вательное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16FCB04E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Обращать внимание родителей на возможности интеллектуального развития ребенка в семье и детском саду.</w:t>
      </w:r>
    </w:p>
    <w:p w14:paraId="77046558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Ориентировать родителей на развитие у ребенка потребности к позна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нию, общению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взрослыми и сверстниками. Обращать их внимание на ценность детских вопросов. Побуждать находить на них ответы посредс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твенных, документальных видеофильмов.</w:t>
      </w:r>
    </w:p>
    <w:p w14:paraId="7EB0C5F8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Показывать пользу прогулок и экскурсий для получения разнообразных впечатлений, вызывающих положительные эмоции и ощущения (зри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тельные, слуховые, тактильные и др.). </w:t>
      </w:r>
    </w:p>
    <w:p w14:paraId="5EA7B59A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lastRenderedPageBreak/>
        <w:t xml:space="preserve"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Проводить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совместные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с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семьей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конкурсы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,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игры-викторины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. </w:t>
      </w:r>
    </w:p>
    <w:p w14:paraId="62EEAE2F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Речевое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799D27B9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14:paraId="1D09DE91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Рекомендовать родителям использовать каждую возможность для об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щения с ребенком, поводом для которого могут стать любые события и свя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14:paraId="1EAC2BFB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формацией и эмоциями. Развивать у родителей навыки общения, коммуникативные тренинги и другие формы вза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помогать ребенку устанавливать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взаимоотношения со сверстниками, младшими де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тьми; подсказывать, как легче решить конфликтную ситуацию.</w:t>
      </w:r>
    </w:p>
    <w:p w14:paraId="4E2004B7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Привлекать родителей к разнообразному по содержанию и формам со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трудничеству (участию в деятельности семейных и родительских клубов, ведению подготовке концертных номеров (родите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ли - ребенок) для родительских собраний, досугов детей), способствующих развитию свободного общения взрослых с детьми в соответствии с поз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навательными потребностями дошкольников.</w:t>
      </w:r>
      <w:proofErr w:type="gramEnd"/>
    </w:p>
    <w:p w14:paraId="3D61B3BA" w14:textId="77777777" w:rsidR="006030B5" w:rsidRPr="00F17DCF" w:rsidRDefault="006030B5" w:rsidP="006030B5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         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Образовательная область «Художественно-эстетическое развитие»</w:t>
      </w:r>
    </w:p>
    <w:p w14:paraId="6838B8D7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родителей с возможностями детского сада, а также близле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жащих учреждений дополнительного образования и культуры в музыкаль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ном воспитании детей.</w:t>
      </w:r>
    </w:p>
    <w:p w14:paraId="6317FAE0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Раскрывать возможности музыки как средства благоприятного "воз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и др.) на развитие лич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ности ребенка, детско-родительских отношений</w:t>
      </w:r>
    </w:p>
    <w:p w14:paraId="2A005D5C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Привлекать родителей к разнообразным формам совместной музы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кально-художественной деятельности с детьми в детском саду, способству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ющих возникновению ярких эмоций, творческого вдохновения, развитию общения (семейные праздники, концерты, занятия в театральной и вокаль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ной студиях). </w:t>
      </w:r>
      <w:proofErr w:type="gramEnd"/>
    </w:p>
    <w:p w14:paraId="6B0A612B" w14:textId="77777777" w:rsidR="006030B5" w:rsidRPr="00F17DCF" w:rsidRDefault="006030B5" w:rsidP="006030B5">
      <w:pPr>
        <w:widowControl w:val="0"/>
        <w:tabs>
          <w:tab w:val="left" w:pos="159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процесса, развивается творческий потенциал детей и нереализованный потенциал взрослых.</w:t>
      </w:r>
    </w:p>
    <w:p w14:paraId="083EAB28" w14:textId="74D4174C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Разработан </w:t>
      </w:r>
      <w:r w:rsidR="00DC56FF"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и ежегодно актуализируется </w:t>
      </w: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план </w:t>
      </w:r>
      <w:proofErr w:type="gramStart"/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>мероприятий</w:t>
      </w:r>
      <w:proofErr w:type="gramEnd"/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 в которых родители представляются как активные участники</w:t>
      </w:r>
      <w:r w:rsidR="00DC56FF"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>.</w:t>
      </w:r>
    </w:p>
    <w:p w14:paraId="6738CCCF" w14:textId="77777777" w:rsidR="006030B5" w:rsidRPr="00F17DCF" w:rsidRDefault="006030B5" w:rsidP="006030B5">
      <w:pPr>
        <w:widowControl w:val="0"/>
        <w:tabs>
          <w:tab w:val="left" w:pos="15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части, формируемой участниками образовательных отношений большая роль отводится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родителям (законным представителям)</w:t>
      </w:r>
    </w:p>
    <w:p w14:paraId="091612A5" w14:textId="77777777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Взаимодействие с семьей строится по принципу активного вовлечения родителей в жизнь дошкольного образовательного учреждения, оказания им консультативной помощи, формирование представлений об основных целях и задачах воспитания детей дошкольного возраста, роли духовного, нравственно-патриотического воспитания детей.</w:t>
      </w:r>
    </w:p>
    <w:p w14:paraId="2ED5F792" w14:textId="078EC15D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Культура семейного </w:t>
      </w:r>
      <w:r w:rsidR="00DC56FF"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ск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лада выступает одним из более значимых факторов, способствующих воспитанию патриотизма, духовности, нравственности.</w:t>
      </w:r>
    </w:p>
    <w:p w14:paraId="680F05E0" w14:textId="0A9CBEEA" w:rsidR="002802A8" w:rsidRPr="00F17DCF" w:rsidRDefault="006030B5" w:rsidP="00DC56FF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Семейная культура формирует духовный мир ребенка, закладывает основу интеллектуального и эмоционального развития, воспитывает разнообразные потребности и способности, способствует сотворчеству детей и взрослых. </w:t>
      </w:r>
    </w:p>
    <w:p w14:paraId="5112AC32" w14:textId="77777777" w:rsidR="00694A04" w:rsidRDefault="00694A04" w:rsidP="00694A0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877F49" w14:textId="6908416E" w:rsidR="00AA2D0E" w:rsidRPr="00694A04" w:rsidRDefault="00694A04" w:rsidP="00694A0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</w:rPr>
        <w:t>2.8. Региональный компонент</w:t>
      </w:r>
    </w:p>
    <w:p w14:paraId="792AF42D" w14:textId="77777777" w:rsidR="00AA2D0E" w:rsidRPr="00F17DCF" w:rsidRDefault="00AA2D0E" w:rsidP="00AA2D0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EBDA3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Актуальность: Задача воспитания духовно-нравственной культуры детей является в настоящее время одной из наиболее актуальной задачей системы дошкольного образования. </w:t>
      </w:r>
    </w:p>
    <w:p w14:paraId="46EA217D" w14:textId="0A3DC9D8" w:rsidR="00AA502C" w:rsidRPr="00F17DCF" w:rsidRDefault="00AA502C" w:rsidP="00AA5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Педагогическая целесообразность: Процесс формирования личностных качеств ребенка, имея сенситивный период развития в дошкольном возрасте, носит длительный пролонгированный характер, имеет отсроченные результаты, поэтому для получения полноценных личностных результатов должна быть преемственность на уровне дошкольного и школьного звена системы образования.</w:t>
      </w:r>
    </w:p>
    <w:p w14:paraId="40445DC2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Основная цель программы – развитие и воспитание личности ребёнка дошкольного возраста, формирование базовой культуры на основе отечественных традиционных духовных и нравственных ценностей.                             </w:t>
      </w:r>
    </w:p>
    <w:p w14:paraId="3F9D0830" w14:textId="19CDC162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Программа ориентирована на решение следующих задач:</w:t>
      </w:r>
    </w:p>
    <w:p w14:paraId="064FE57E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-духовно-нравственное развитие и воспитание детей посредством приобщения к традициям  России</w:t>
      </w:r>
    </w:p>
    <w:p w14:paraId="4223D443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 приобщение к общечеловеческим ценностям;</w:t>
      </w:r>
    </w:p>
    <w:p w14:paraId="7392DEBC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-развитие мотивации личности к познанию и творчеству.</w:t>
      </w:r>
    </w:p>
    <w:p w14:paraId="6477CEAD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         - создание условий творческого развития;</w:t>
      </w:r>
    </w:p>
    <w:p w14:paraId="6340B0C4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 приобретение культурологических знаний, необходимых для    разностороннего развития личности</w:t>
      </w:r>
    </w:p>
    <w:p w14:paraId="07BD033F" w14:textId="43CA3AF3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-обеспечение эмоционального благополучия ребенка;</w:t>
      </w:r>
    </w:p>
    <w:p w14:paraId="08F3E8A4" w14:textId="77777777" w:rsidR="00690BCF" w:rsidRPr="00F17DCF" w:rsidRDefault="00690BCF" w:rsidP="00690BCF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3"/>
        <w:gridCol w:w="10420"/>
      </w:tblGrid>
      <w:tr w:rsidR="00690BCF" w:rsidRPr="00F17DCF" w14:paraId="653C6DE8" w14:textId="77777777" w:rsidTr="00EA0DF0">
        <w:tc>
          <w:tcPr>
            <w:tcW w:w="3613" w:type="dxa"/>
          </w:tcPr>
          <w:p w14:paraId="1030877D" w14:textId="77777777" w:rsidR="00690BCF" w:rsidRPr="00F17DCF" w:rsidRDefault="00690BCF" w:rsidP="001F5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0420" w:type="dxa"/>
          </w:tcPr>
          <w:p w14:paraId="30CA8AD2" w14:textId="77777777" w:rsidR="00690BCF" w:rsidRPr="00F17DCF" w:rsidRDefault="00690BCF" w:rsidP="001F5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690BCF" w:rsidRPr="00F17DCF" w14:paraId="1FE29117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5265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420" w:type="dxa"/>
          </w:tcPr>
          <w:p w14:paraId="1EAC2065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нравственные чувства: милосердия, сострадания, сопереживания, послушания родителям, любви к семье, Родине,  доброго, гуманного отношения к окружающему миру, дружелюбия, стыдливости совершения безнравственных поступков, взаимопомощи, ответственности и заботы.</w:t>
            </w:r>
            <w:proofErr w:type="gramEnd"/>
          </w:p>
          <w:p w14:paraId="4C63902B" w14:textId="2B158A31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нравственное сознан</w:t>
            </w:r>
            <w:r w:rsidR="00C57357"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ие на основе базовых понятий ду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ховности, нравственности и норм этики (о добре и зле, правде и лжи, трудолюбии и лени, послушании, честности, милосердии, кротости, прощении), основных понятий нравственного самосознания (совесть, добросовестность, справедливость, верность, долг, честь, благожелательность)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14:paraId="229E946B" w14:textId="29C43B75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Приучать детей к формам нра</w:t>
            </w:r>
            <w:r w:rsidR="00C57357"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вственного поведения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B09BB2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качества отзывчивости, скромности, стыдливости (недостойного поведения, нарушения нравственных норм), заботливого отношения к малышам и старым людям.</w:t>
            </w:r>
          </w:p>
          <w:p w14:paraId="6A51D8CC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строить отношения в группе на основе взаимоуважения, миролюбия; учить быть миротворцами в конфликтных ситуациях: не обижать, жалеть, мириться, прощать друг друга, преодолевать агрессию, гнев, сохранять мирное душевное устроение.</w:t>
            </w:r>
          </w:p>
          <w:p w14:paraId="60F701D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качества воли: умеренность в потребностях, умения ограничивать свои желания, подчиняться требованиям взрослых, в поведении выполнять нормы христианской этики.</w:t>
            </w:r>
          </w:p>
          <w:p w14:paraId="7F0E9F5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умения оценивать свои (а не чужие) поступки в соответствии с нравственными нормами христианской этики, не осуждая других.</w:t>
            </w:r>
          </w:p>
          <w:p w14:paraId="6F03F80A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у детей нравственных основ радостного и жизнеутверждающего мировосприятия,</w:t>
            </w:r>
          </w:p>
          <w:p w14:paraId="3C8A476A" w14:textId="064F8841" w:rsidR="00690BCF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 детей к украшению своей души добрыми качествами.</w:t>
            </w:r>
          </w:p>
        </w:tc>
      </w:tr>
      <w:tr w:rsidR="00690BCF" w:rsidRPr="00F17DCF" w14:paraId="567322B2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E231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10420" w:type="dxa"/>
          </w:tcPr>
          <w:p w14:paraId="7C19FF3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Сенсорное воспитание:</w:t>
            </w:r>
          </w:p>
          <w:p w14:paraId="0C5FCA9A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воспринимать качества и свойства предметов окружающего мира (цвет, форму, звуковую окраску), развивая различные органы чувств (зрение, слух).</w:t>
            </w:r>
          </w:p>
          <w:p w14:paraId="51EC3AA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Побуждение детей к рассмотрению окружающего мира с позиции нравственного поведения и творческого </w:t>
            </w:r>
            <w:proofErr w:type="spell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соработничества</w:t>
            </w:r>
            <w:proofErr w:type="spell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создании и сохранении его красоты, добра.</w:t>
            </w:r>
          </w:p>
          <w:p w14:paraId="6E93082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14:paraId="19ACF18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Предметное окружение</w:t>
            </w:r>
          </w:p>
          <w:p w14:paraId="1ABA796C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Культурологическое ознакомление с устройством мироздания как процессом Божественного творчества красивого, доброго, премудрого мира. Обогащать представления детей о мире творений, рассказывать о целесообразности природных явлений, о чудесном устроении мира.</w:t>
            </w:r>
          </w:p>
          <w:p w14:paraId="7ED0F29B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познавательную активность в установлении причинн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следственной связи в иерархической зависимости в контексте православного мировоззрения.</w:t>
            </w:r>
          </w:p>
          <w:p w14:paraId="30F8245D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сравнивать предметы по их функциональной принадлежности, развивая умения отвечать на вопросы «почему, для чего, как? откуда? » Явления общественной жизни</w:t>
            </w:r>
          </w:p>
          <w:p w14:paraId="3A97C79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 в мире людей.</w:t>
            </w:r>
          </w:p>
          <w:p w14:paraId="6BD0FAD1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Семья. Знать о родословии своей семьи. Знать об обязанностях детей по отношению к родителям, о послушании старшим. Учить детей заботиться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близких. Знать об обязанностях отца, матери, детей по отношению друг к другу как проявление любви. Воспитывать уважение к традициям жизни предков.</w:t>
            </w:r>
          </w:p>
          <w:p w14:paraId="4B3313A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Родина. Расширять представления о родной стране как стране православной культурной традиции, православных праздниках. Рассказывать о ее культуре, традициях, героях. Воспитывать уважение к людям иных религиозных традиций как определённого человеку правила жизни - любить, заботиться о человеке.</w:t>
            </w:r>
          </w:p>
          <w:p w14:paraId="01857431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 жизни человека. Расширять представления о труде как заповеданной человеку обязанности. Прививать детям чувство благодарности к людям за труд. Воспитывать уважение к труду людей. Воспитывать бережное отношение к продуктам труда — прежде всего, бережное отношение к хлебу.</w:t>
            </w:r>
          </w:p>
          <w:p w14:paraId="77C727B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экологических представлений</w:t>
            </w:r>
          </w:p>
          <w:p w14:paraId="2E4B358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мире природы.</w:t>
            </w:r>
          </w:p>
          <w:p w14:paraId="16515B4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отношению к творениям окружающего мира как друзьям человека. Учить отношениям заботы о животных, птицах, насекомых как наших друзьях меньших.</w:t>
            </w:r>
          </w:p>
          <w:p w14:paraId="4A278776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Знакомить детей с многообразием родного края: с растениями, животными, птицами, обитателями рек и морей.</w:t>
            </w:r>
          </w:p>
          <w:p w14:paraId="69849D72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 процессе ознакомления с миром творений произведения художественной литературы, музыки, живописи.</w:t>
            </w:r>
          </w:p>
          <w:p w14:paraId="1F99079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значении природы в жизни человека.</w:t>
            </w:r>
          </w:p>
          <w:p w14:paraId="54C64C8A" w14:textId="4CC5ECC6" w:rsidR="00690BCF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представлений о предметах и явлениях окружающего мира, их свойствах.</w:t>
            </w:r>
          </w:p>
        </w:tc>
      </w:tr>
      <w:tr w:rsidR="00690BCF" w:rsidRPr="00F17DCF" w14:paraId="14B12405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FB54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0420" w:type="dxa"/>
          </w:tcPr>
          <w:p w14:paraId="7365FDC9" w14:textId="6E5A9190" w:rsidR="00250131" w:rsidRPr="00F17DCF" w:rsidRDefault="00250131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Показывать значение родного языка, фольклора (пословиц, поговорок), в формировании основ доброго (нравственного) поведения человека.</w:t>
            </w:r>
          </w:p>
          <w:p w14:paraId="0DBE8144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многообразии, целесообразности и взаимосвязанности творений окружающего мира.</w:t>
            </w:r>
          </w:p>
          <w:p w14:paraId="6071BACF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размышлять по проблемно-нравственным темам рассказов и высказывать свои суждения о содержании иллюстраций, смысле стихотворных текстов.</w:t>
            </w:r>
          </w:p>
          <w:p w14:paraId="06187E61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речевой этикет. </w:t>
            </w:r>
          </w:p>
          <w:p w14:paraId="74B5074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словаря</w:t>
            </w:r>
          </w:p>
          <w:p w14:paraId="5FE55043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словарный запас детей понятиями духовно-нравственной культуры (добро, зло, грех, благочестивый, послушание, стыд, совесть, милосердие, трудолюбие, честность, честь).</w:t>
            </w:r>
            <w:proofErr w:type="gramEnd"/>
          </w:p>
          <w:p w14:paraId="18E4983D" w14:textId="7B4504F6" w:rsidR="00690BCF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детям соотносить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базовые понятия духовно-нравственной культуры с их отражением в повседневной жизни детей.</w:t>
            </w:r>
          </w:p>
        </w:tc>
      </w:tr>
      <w:tr w:rsidR="00690BCF" w:rsidRPr="00F17DCF" w14:paraId="7D343975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8EB5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14:paraId="51D2AD1D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10420" w:type="dxa"/>
          </w:tcPr>
          <w:p w14:paraId="5C259BCA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искусством</w:t>
            </w:r>
          </w:p>
          <w:p w14:paraId="29D6707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Эстетически предметно-пространственная развивающая среда</w:t>
            </w:r>
          </w:p>
          <w:p w14:paraId="22A58E8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умений познания красоты окружающего мира в предметной среде детской жизни (на прогулке в парке, лужайке, на озере - речке - море, на улице посёлка).</w:t>
            </w:r>
          </w:p>
          <w:p w14:paraId="4458955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156650CD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(Конструирование.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Рисование. Лепка.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Аппликация).</w:t>
            </w:r>
            <w:proofErr w:type="gramEnd"/>
          </w:p>
          <w:p w14:paraId="1136774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искусством  как свидетельством о красоте  мира.</w:t>
            </w:r>
          </w:p>
          <w:p w14:paraId="718BB2F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эстетического восприятия, наблюдательности, внимания.</w:t>
            </w:r>
          </w:p>
          <w:p w14:paraId="175DA073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способности всматриваться, вслушиваться в явления и объекты окружающего мира, замечать их изменения (например, цвета облаков, солнца, цветов).</w:t>
            </w:r>
          </w:p>
          <w:p w14:paraId="7DE112D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изобразительные навыки, способность к творческой деятельности. Развивать задатки, таланты детей как дар, требующий совершенствования в меру каждому определенную.</w:t>
            </w:r>
          </w:p>
          <w:p w14:paraId="3E9CFC14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умения работы с материалами творчества, как средствами отображения предметного мира творений, чувств и отношений</w:t>
            </w:r>
          </w:p>
          <w:p w14:paraId="277F5ED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предметном, сюжетном и декоративном рисовании, конструировании, лепке, аппликации - развитие умений художественного отображения красоты и гармонии.</w:t>
            </w:r>
          </w:p>
          <w:p w14:paraId="5C65195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умения соотносить красоту предметов окружающего мира с ее отражением в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собственной творческой деятельности и произведениях искусства на ту же тему.</w:t>
            </w:r>
          </w:p>
          <w:p w14:paraId="2D8A1F42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</w:t>
            </w:r>
          </w:p>
          <w:p w14:paraId="26DDFC1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музыкальному искусству как отражению красоты творений окружающего мира.</w:t>
            </w:r>
          </w:p>
          <w:p w14:paraId="2D1D0BBF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способность слышать и воспроизводить в элементарных музыкальных формах красоту звуковой картины мира.</w:t>
            </w:r>
          </w:p>
          <w:p w14:paraId="4E586EDC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музыкальную культуру на основе знакомства с </w:t>
            </w:r>
            <w:proofErr w:type="spellStart"/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</w:t>
            </w:r>
            <w:proofErr w:type="spell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-ведениями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классической, народной музыки.</w:t>
            </w:r>
          </w:p>
          <w:p w14:paraId="31A1CAE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физического и художественно-эстетического развития</w:t>
            </w:r>
          </w:p>
          <w:p w14:paraId="26F2101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Двигательно-игровая деятельность.</w:t>
            </w:r>
          </w:p>
          <w:p w14:paraId="2F5FBB63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(Сюжетно-ролевые игры.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Дидактические игры.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игры).</w:t>
            </w:r>
            <w:proofErr w:type="gramEnd"/>
          </w:p>
          <w:p w14:paraId="06A4A2E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творческую самостоятельность, навыки дружелюбного общения.</w:t>
            </w:r>
          </w:p>
          <w:p w14:paraId="5AF17C23" w14:textId="750B2F64" w:rsidR="00690BCF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совместной творческой деятельности в процессе освоения предметно-пространственной среды.</w:t>
            </w:r>
          </w:p>
        </w:tc>
      </w:tr>
      <w:tr w:rsidR="00690BCF" w:rsidRPr="00F17DCF" w14:paraId="65F92AD0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292D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0420" w:type="dxa"/>
          </w:tcPr>
          <w:p w14:paraId="5D717DEF" w14:textId="77777777" w:rsidR="00690BCF" w:rsidRPr="00F17DCF" w:rsidRDefault="00690BCF" w:rsidP="001F58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эмоциональную свободу, физическую  выносливость, смекалку, ловкость через традиционные игры и забавы Тверской области.</w:t>
            </w:r>
          </w:p>
        </w:tc>
      </w:tr>
    </w:tbl>
    <w:p w14:paraId="22EC6A78" w14:textId="77777777" w:rsidR="00690BCF" w:rsidRPr="00F17DCF" w:rsidRDefault="00690BCF" w:rsidP="006332A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BD4F90" w14:textId="2E943688" w:rsidR="00690BCF" w:rsidRPr="00694A04" w:rsidRDefault="00694A04" w:rsidP="00694A04">
      <w:pPr>
        <w:pStyle w:val="a3"/>
        <w:ind w:left="708"/>
        <w:rPr>
          <w:sz w:val="28"/>
          <w:szCs w:val="28"/>
        </w:rPr>
      </w:pPr>
      <w:r w:rsidRPr="00694A04">
        <w:rPr>
          <w:b/>
          <w:sz w:val="28"/>
          <w:szCs w:val="28"/>
        </w:rPr>
        <w:t xml:space="preserve">2.9. </w:t>
      </w:r>
      <w:r>
        <w:rPr>
          <w:rStyle w:val="a4"/>
          <w:sz w:val="28"/>
          <w:szCs w:val="28"/>
        </w:rPr>
        <w:t>В</w:t>
      </w:r>
      <w:r w:rsidRPr="00694A04">
        <w:rPr>
          <w:rStyle w:val="a4"/>
          <w:sz w:val="28"/>
          <w:szCs w:val="28"/>
        </w:rPr>
        <w:t xml:space="preserve">заимодействие </w:t>
      </w:r>
      <w:r w:rsidR="000A3D69">
        <w:rPr>
          <w:rStyle w:val="a4"/>
          <w:sz w:val="28"/>
          <w:szCs w:val="28"/>
        </w:rPr>
        <w:t>М</w:t>
      </w:r>
      <w:r>
        <w:rPr>
          <w:rStyle w:val="a4"/>
          <w:sz w:val="28"/>
          <w:szCs w:val="28"/>
        </w:rPr>
        <w:t>ДОУ</w:t>
      </w:r>
      <w:r w:rsidR="000A3D69">
        <w:rPr>
          <w:rStyle w:val="a4"/>
          <w:sz w:val="28"/>
          <w:szCs w:val="28"/>
        </w:rPr>
        <w:t xml:space="preserve"> с социумом</w:t>
      </w:r>
    </w:p>
    <w:p w14:paraId="678C8CB7" w14:textId="7AEEB7BC" w:rsidR="00EC70B8" w:rsidRPr="00EC70B8" w:rsidRDefault="00690BCF" w:rsidP="00EC70B8">
      <w:pPr>
        <w:pStyle w:val="a3"/>
        <w:ind w:left="708" w:firstLine="708"/>
        <w:jc w:val="both"/>
        <w:rPr>
          <w:b/>
        </w:rPr>
      </w:pPr>
      <w:r w:rsidRPr="00F17DCF">
        <w:t>В реализации образовательной  программы с испо</w:t>
      </w:r>
      <w:r w:rsidR="00AA2D0E" w:rsidRPr="00F17DCF">
        <w:t xml:space="preserve">льзованием сетевой формы наряду </w:t>
      </w:r>
      <w:r w:rsidRPr="00F17DCF">
        <w:t>с организациями, осуществляющими образовательную деятельность, участвуют  медицинские и  культурные, обладающие ресурсами, необходимыми для осуществления видов учебной деятельности, предусмотренных соответствующей образовательной программой. Использование сетевой формы реализации образовате</w:t>
      </w:r>
      <w:r w:rsidR="00AA2D0E" w:rsidRPr="00F17DCF">
        <w:t xml:space="preserve">льной программы  осуществляется </w:t>
      </w:r>
      <w:r w:rsidRPr="00F17DCF">
        <w:t>на основании договора между организациями.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</w:t>
      </w:r>
      <w:r w:rsidR="00EC70B8">
        <w:t xml:space="preserve">ства дошкольного образования. </w:t>
      </w:r>
    </w:p>
    <w:p w14:paraId="1A5EC37B" w14:textId="6E8240F4" w:rsidR="00690BCF" w:rsidRPr="00F17DCF" w:rsidRDefault="00997B56" w:rsidP="00997B56">
      <w:pPr>
        <w:pStyle w:val="a3"/>
        <w:ind w:left="708"/>
        <w:jc w:val="center"/>
        <w:rPr>
          <w:b/>
        </w:rPr>
      </w:pPr>
      <w:r w:rsidRPr="00F17DCF">
        <w:rPr>
          <w:b/>
        </w:rPr>
        <w:t>Социальные</w:t>
      </w:r>
      <w:r w:rsidR="00690BCF" w:rsidRPr="00F17DCF">
        <w:rPr>
          <w:b/>
        </w:rPr>
        <w:t xml:space="preserve"> партн</w:t>
      </w:r>
      <w:r w:rsidRPr="00F17DCF">
        <w:rPr>
          <w:b/>
        </w:rPr>
        <w:t>еры</w:t>
      </w:r>
      <w:r w:rsidR="00690BCF" w:rsidRPr="00F17DCF">
        <w:rPr>
          <w:b/>
        </w:rPr>
        <w:t xml:space="preserve"> в в</w:t>
      </w:r>
      <w:r w:rsidRPr="00F17DCF">
        <w:rPr>
          <w:b/>
        </w:rPr>
        <w:t>оспитании и развитии детей</w:t>
      </w:r>
      <w:r w:rsidR="00690BCF" w:rsidRPr="00F17DCF">
        <w:rPr>
          <w:b/>
        </w:rPr>
        <w:t>:</w:t>
      </w:r>
    </w:p>
    <w:tbl>
      <w:tblPr>
        <w:tblW w:w="13968" w:type="dxa"/>
        <w:tblInd w:w="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313"/>
        <w:gridCol w:w="8854"/>
        <w:gridCol w:w="2126"/>
      </w:tblGrid>
      <w:tr w:rsidR="00690BCF" w:rsidRPr="00F17DCF" w14:paraId="6B2C2914" w14:textId="77777777" w:rsidTr="00EA0DF0">
        <w:trPr>
          <w:cantSplit/>
          <w:trHeight w:val="1335"/>
        </w:trPr>
        <w:tc>
          <w:tcPr>
            <w:tcW w:w="675" w:type="dxa"/>
            <w:textDirection w:val="btLr"/>
          </w:tcPr>
          <w:p w14:paraId="407E0393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Направление</w:t>
            </w:r>
          </w:p>
          <w:p w14:paraId="3D5BF997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vAlign w:val="center"/>
          </w:tcPr>
          <w:p w14:paraId="0C82F1DF" w14:textId="77777777" w:rsidR="00690BCF" w:rsidRPr="00F17DCF" w:rsidRDefault="00690BCF" w:rsidP="00690B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общественных организаций, учреждений</w:t>
            </w:r>
          </w:p>
        </w:tc>
        <w:tc>
          <w:tcPr>
            <w:tcW w:w="8854" w:type="dxa"/>
            <w:vAlign w:val="center"/>
          </w:tcPr>
          <w:p w14:paraId="1685AD9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Формы сотрудничества</w:t>
            </w:r>
          </w:p>
        </w:tc>
        <w:tc>
          <w:tcPr>
            <w:tcW w:w="2126" w:type="dxa"/>
            <w:vAlign w:val="center"/>
          </w:tcPr>
          <w:p w14:paraId="2161287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Периодичность</w:t>
            </w:r>
          </w:p>
          <w:p w14:paraId="275A0FF5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2302B8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0BCF" w:rsidRPr="00F17DCF" w14:paraId="7F5892E2" w14:textId="77777777" w:rsidTr="00AA2D0E">
        <w:trPr>
          <w:trHeight w:val="638"/>
        </w:trPr>
        <w:tc>
          <w:tcPr>
            <w:tcW w:w="675" w:type="dxa"/>
            <w:vMerge w:val="restart"/>
            <w:textDirection w:val="btLr"/>
          </w:tcPr>
          <w:p w14:paraId="1830D51C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13" w:type="dxa"/>
          </w:tcPr>
          <w:p w14:paraId="246C5BEE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ГБОУДПО ТОИУУ</w:t>
            </w:r>
          </w:p>
          <w:p w14:paraId="6C0F7B3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ЦРО</w:t>
            </w:r>
          </w:p>
        </w:tc>
        <w:tc>
          <w:tcPr>
            <w:tcW w:w="8854" w:type="dxa"/>
          </w:tcPr>
          <w:p w14:paraId="28F80C29" w14:textId="77777777" w:rsidR="00690BCF" w:rsidRPr="00F17DCF" w:rsidRDefault="00690BCF" w:rsidP="001F58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Курсы  повышения квалификации, участие в смотрах, семинарах, конференциях, обмен опытом, посещение выставок </w:t>
            </w:r>
          </w:p>
        </w:tc>
        <w:tc>
          <w:tcPr>
            <w:tcW w:w="2126" w:type="dxa"/>
          </w:tcPr>
          <w:p w14:paraId="4EF74681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</w:tr>
      <w:tr w:rsidR="00690BCF" w:rsidRPr="00F17DCF" w14:paraId="02C94B2F" w14:textId="77777777" w:rsidTr="00AA2D0E">
        <w:trPr>
          <w:trHeight w:val="972"/>
        </w:trPr>
        <w:tc>
          <w:tcPr>
            <w:tcW w:w="675" w:type="dxa"/>
            <w:vMerge/>
          </w:tcPr>
          <w:p w14:paraId="0407E802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3E5C4A9A" w14:textId="40FE359E" w:rsidR="00690BCF" w:rsidRPr="00F17DCF" w:rsidRDefault="00690BCF" w:rsidP="000A3D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0A3D69">
              <w:rPr>
                <w:rFonts w:ascii="Times New Roman" w:hAnsi="Times New Roman" w:cs="Times New Roman"/>
                <w:sz w:val="24"/>
                <w:szCs w:val="24"/>
              </w:rPr>
              <w:t>Рождественская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854" w:type="dxa"/>
          </w:tcPr>
          <w:p w14:paraId="75A6C06C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Посещение уроков и занятий, консультации для воспитателей и родителей, беседы, экскурсии для воспитанников, дни открытых дверей, совместные выставки, развлечения.</w:t>
            </w:r>
          </w:p>
        </w:tc>
        <w:tc>
          <w:tcPr>
            <w:tcW w:w="2126" w:type="dxa"/>
          </w:tcPr>
          <w:p w14:paraId="1930DE35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 преемственности ДОУ и школы</w:t>
            </w:r>
          </w:p>
        </w:tc>
      </w:tr>
      <w:tr w:rsidR="00690BCF" w:rsidRPr="00F17DCF" w14:paraId="7B8805FF" w14:textId="77777777" w:rsidTr="00EA0DF0">
        <w:tc>
          <w:tcPr>
            <w:tcW w:w="675" w:type="dxa"/>
            <w:vMerge/>
          </w:tcPr>
          <w:p w14:paraId="7F55F8D3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2037C40C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Дошкольные учреждения района</w:t>
            </w:r>
          </w:p>
        </w:tc>
        <w:tc>
          <w:tcPr>
            <w:tcW w:w="8854" w:type="dxa"/>
          </w:tcPr>
          <w:p w14:paraId="1668C17A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2126" w:type="dxa"/>
          </w:tcPr>
          <w:p w14:paraId="4BD312E0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 мере необходимости</w:t>
            </w:r>
          </w:p>
        </w:tc>
      </w:tr>
      <w:tr w:rsidR="00690BCF" w:rsidRPr="00F17DCF" w14:paraId="7C79C05D" w14:textId="77777777" w:rsidTr="00C57357">
        <w:trPr>
          <w:trHeight w:val="817"/>
        </w:trPr>
        <w:tc>
          <w:tcPr>
            <w:tcW w:w="675" w:type="dxa"/>
            <w:textDirection w:val="btLr"/>
          </w:tcPr>
          <w:p w14:paraId="2C5AF3AF" w14:textId="77777777" w:rsidR="00690BCF" w:rsidRPr="00F17DCF" w:rsidRDefault="00690BCF" w:rsidP="001F58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Медицина</w:t>
            </w:r>
          </w:p>
        </w:tc>
        <w:tc>
          <w:tcPr>
            <w:tcW w:w="2313" w:type="dxa"/>
          </w:tcPr>
          <w:p w14:paraId="0A88EAD7" w14:textId="08E46A19" w:rsidR="00690BCF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ГБУЗ «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Фировская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  <w:r w:rsidR="009F7B49">
              <w:rPr>
                <w:rFonts w:ascii="Times New Roman" w:hAnsi="Times New Roman" w:cs="Times New Roman"/>
                <w:sz w:val="24"/>
                <w:szCs w:val="24"/>
              </w:rPr>
              <w:t>; Рождественское ВООП</w:t>
            </w:r>
          </w:p>
        </w:tc>
        <w:tc>
          <w:tcPr>
            <w:tcW w:w="8854" w:type="dxa"/>
          </w:tcPr>
          <w:p w14:paraId="14C38860" w14:textId="139EF639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-проведение медицинского обследования;</w:t>
            </w:r>
          </w:p>
          <w:p w14:paraId="2C537BF4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2126" w:type="dxa"/>
          </w:tcPr>
          <w:p w14:paraId="0603F70A" w14:textId="54589F67" w:rsidR="00690BCF" w:rsidRPr="00F17DCF" w:rsidRDefault="00690BCF" w:rsidP="00C573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14:paraId="6128FCDE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C57357" w:rsidRPr="00F17DCF" w14:paraId="2A746DC8" w14:textId="77777777" w:rsidTr="000A3D69">
        <w:trPr>
          <w:cantSplit/>
          <w:trHeight w:val="1134"/>
        </w:trPr>
        <w:tc>
          <w:tcPr>
            <w:tcW w:w="675" w:type="dxa"/>
            <w:textDirection w:val="btLr"/>
          </w:tcPr>
          <w:p w14:paraId="24FAC70A" w14:textId="3D8D2318" w:rsidR="00C57357" w:rsidRPr="000A3D69" w:rsidRDefault="000A3D69" w:rsidP="000A3D69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D6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2313" w:type="dxa"/>
          </w:tcPr>
          <w:p w14:paraId="43B29A0F" w14:textId="63A13C48" w:rsidR="00C57357" w:rsidRPr="00F17DCF" w:rsidRDefault="000A3D69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Рождественская </w:t>
            </w:r>
            <w:r w:rsidR="00C57357" w:rsidRPr="00F17DCF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8854" w:type="dxa"/>
          </w:tcPr>
          <w:p w14:paraId="35CCF99B" w14:textId="77777777" w:rsidR="00C57357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Коллективные посещения, литературные вечера, встречи с библиотекарем, познавательные викторины на базе библиотеки для детей.</w:t>
            </w:r>
          </w:p>
        </w:tc>
        <w:tc>
          <w:tcPr>
            <w:tcW w:w="2126" w:type="dxa"/>
          </w:tcPr>
          <w:p w14:paraId="13908614" w14:textId="77777777" w:rsidR="00C57357" w:rsidRPr="00F17DCF" w:rsidRDefault="00C57357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56D04670" w14:textId="77777777" w:rsidTr="00EA0DF0">
        <w:trPr>
          <w:trHeight w:val="681"/>
        </w:trPr>
        <w:tc>
          <w:tcPr>
            <w:tcW w:w="675" w:type="dxa"/>
            <w:vMerge w:val="restart"/>
            <w:textDirection w:val="btLr"/>
          </w:tcPr>
          <w:p w14:paraId="4FA45431" w14:textId="77777777" w:rsidR="00690BCF" w:rsidRPr="00F17DCF" w:rsidRDefault="00690BCF" w:rsidP="001F58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2313" w:type="dxa"/>
          </w:tcPr>
          <w:p w14:paraId="6E3EC107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</w:p>
        </w:tc>
        <w:tc>
          <w:tcPr>
            <w:tcW w:w="8854" w:type="dxa"/>
          </w:tcPr>
          <w:p w14:paraId="78801297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2126" w:type="dxa"/>
          </w:tcPr>
          <w:p w14:paraId="64561E2B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2757E82B" w14:textId="77777777" w:rsidTr="00EA0DF0">
        <w:tc>
          <w:tcPr>
            <w:tcW w:w="675" w:type="dxa"/>
            <w:vMerge/>
          </w:tcPr>
          <w:p w14:paraId="0F2B2955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05DD51E9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ГИББД</w:t>
            </w:r>
          </w:p>
        </w:tc>
        <w:tc>
          <w:tcPr>
            <w:tcW w:w="8854" w:type="dxa"/>
          </w:tcPr>
          <w:p w14:paraId="169C1BA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с детьми по правилам </w:t>
            </w:r>
          </w:p>
          <w:p w14:paraId="7DDEB959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дорожного движения, участие в выставках, смотрах-конкурсах</w:t>
            </w:r>
          </w:p>
        </w:tc>
        <w:tc>
          <w:tcPr>
            <w:tcW w:w="2126" w:type="dxa"/>
          </w:tcPr>
          <w:p w14:paraId="6479950C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05B48065" w14:textId="77777777" w:rsidTr="00EA0DF0">
        <w:tc>
          <w:tcPr>
            <w:tcW w:w="675" w:type="dxa"/>
            <w:vMerge/>
          </w:tcPr>
          <w:p w14:paraId="7272884B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2EE39AC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КДН</w:t>
            </w:r>
          </w:p>
          <w:p w14:paraId="6CB6D0E3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4" w:type="dxa"/>
          </w:tcPr>
          <w:p w14:paraId="3C787E90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Воспитательно-профилактическая работа  с семьями детей, находящимися  в социально опасном положении</w:t>
            </w:r>
          </w:p>
        </w:tc>
        <w:tc>
          <w:tcPr>
            <w:tcW w:w="2126" w:type="dxa"/>
          </w:tcPr>
          <w:p w14:paraId="759C3BF1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690BCF" w:rsidRPr="00F17DCF" w14:paraId="28F362A4" w14:textId="77777777" w:rsidTr="00EA0DF0">
        <w:trPr>
          <w:cantSplit/>
          <w:trHeight w:val="675"/>
        </w:trPr>
        <w:tc>
          <w:tcPr>
            <w:tcW w:w="675" w:type="dxa"/>
            <w:vMerge w:val="restart"/>
            <w:textDirection w:val="btLr"/>
          </w:tcPr>
          <w:p w14:paraId="78AE4F45" w14:textId="77777777" w:rsidR="00690BCF" w:rsidRPr="00F17DCF" w:rsidRDefault="00690BCF" w:rsidP="001F5848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Информацион-ность</w:t>
            </w:r>
            <w:proofErr w:type="spellEnd"/>
            <w:proofErr w:type="gramEnd"/>
          </w:p>
        </w:tc>
        <w:tc>
          <w:tcPr>
            <w:tcW w:w="2313" w:type="dxa"/>
          </w:tcPr>
          <w:p w14:paraId="52240D31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Телевидение, газета</w:t>
            </w:r>
          </w:p>
        </w:tc>
        <w:tc>
          <w:tcPr>
            <w:tcW w:w="8854" w:type="dxa"/>
          </w:tcPr>
          <w:p w14:paraId="4C1AE5D8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Публикации в районной газете, выступление на телевидении.</w:t>
            </w:r>
          </w:p>
        </w:tc>
        <w:tc>
          <w:tcPr>
            <w:tcW w:w="2126" w:type="dxa"/>
          </w:tcPr>
          <w:p w14:paraId="3EF06F8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690BCF" w:rsidRPr="00F17DCF" w14:paraId="354A1649" w14:textId="77777777" w:rsidTr="00EA0DF0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14:paraId="1C1BE3D4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</w:tcPr>
          <w:p w14:paraId="750002F8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  <w:p w14:paraId="1C7EE4D3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(федеральный уровень)</w:t>
            </w:r>
          </w:p>
        </w:tc>
        <w:tc>
          <w:tcPr>
            <w:tcW w:w="8854" w:type="dxa"/>
          </w:tcPr>
          <w:p w14:paraId="4B1D2887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Электронные педагогические издания: публикация статей  из опыта работы, публикация методических разработок  педагогов</w:t>
            </w:r>
          </w:p>
        </w:tc>
        <w:tc>
          <w:tcPr>
            <w:tcW w:w="2126" w:type="dxa"/>
          </w:tcPr>
          <w:p w14:paraId="38A88D86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</w:tbl>
    <w:p w14:paraId="5D36D4A8" w14:textId="77777777" w:rsidR="000A3D69" w:rsidRDefault="00690BCF" w:rsidP="000A3D6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образовательных стандартов дошкольного образован</w:t>
      </w:r>
      <w:r w:rsidR="000A3D69">
        <w:rPr>
          <w:rFonts w:ascii="Times New Roman" w:eastAsia="Times New Roman" w:hAnsi="Times New Roman" w:cs="Times New Roman"/>
          <w:sz w:val="24"/>
          <w:szCs w:val="24"/>
        </w:rPr>
        <w:t>ия.</w:t>
      </w:r>
    </w:p>
    <w:p w14:paraId="7645C8BB" w14:textId="1B890DF2" w:rsidR="00690BCF" w:rsidRPr="00F17DCF" w:rsidRDefault="00690BCF" w:rsidP="000A3D6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Основными </w:t>
      </w:r>
      <w:r w:rsidRPr="00F17DCF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принципами сотрудничества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14:paraId="6E32A272" w14:textId="77777777" w:rsidR="00690BCF" w:rsidRPr="00F17DCF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Установление интересов каждого из партнера.</w:t>
      </w:r>
    </w:p>
    <w:p w14:paraId="278EDAA3" w14:textId="77777777" w:rsidR="00690BCF" w:rsidRPr="00F17DCF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Совместное формирование целей и задач деятельности в интересах гармоничного развития ребенка.</w:t>
      </w:r>
    </w:p>
    <w:p w14:paraId="2E66765C" w14:textId="77777777" w:rsidR="00690BCF" w:rsidRPr="00F17DCF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Осознание своей роли, статуса в обществе, оценка своих возможностей  по решению проблем.</w:t>
      </w:r>
    </w:p>
    <w:p w14:paraId="2BD7646A" w14:textId="77777777" w:rsidR="00690BCF" w:rsidRPr="00F17DCF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Выработка четких правил действий в процессе сотрудничества.</w:t>
      </w:r>
    </w:p>
    <w:p w14:paraId="2B6BA296" w14:textId="77777777" w:rsidR="000A3D69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Значимость социального партнерства для каждой из сторон.</w:t>
      </w:r>
    </w:p>
    <w:p w14:paraId="21BCC1F7" w14:textId="77777777" w:rsidR="000A3D69" w:rsidRDefault="000A3D69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A243CC" w14:textId="77777777" w:rsidR="000A3D69" w:rsidRDefault="00690BCF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3D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Условиями </w:t>
      </w:r>
      <w:r w:rsidRPr="000A3D69">
        <w:rPr>
          <w:rFonts w:ascii="Times New Roman" w:eastAsia="Times New Roman" w:hAnsi="Times New Roman" w:cs="Times New Roman"/>
          <w:sz w:val="24"/>
          <w:szCs w:val="24"/>
        </w:rPr>
        <w:t xml:space="preserve">эффективного взаимодействия ДОУ с социальными </w:t>
      </w:r>
      <w:r w:rsidR="000A3D69">
        <w:rPr>
          <w:rFonts w:ascii="Times New Roman" w:eastAsia="Times New Roman" w:hAnsi="Times New Roman" w:cs="Times New Roman"/>
          <w:sz w:val="24"/>
          <w:szCs w:val="24"/>
        </w:rPr>
        <w:t>партнерами выступают:</w:t>
      </w:r>
    </w:p>
    <w:p w14:paraId="58E57FD3" w14:textId="240F9FBC" w:rsidR="000A3D69" w:rsidRDefault="000A3D69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  </w:t>
      </w:r>
      <w:r w:rsidR="00690BCF" w:rsidRPr="000A3D69">
        <w:rPr>
          <w:rFonts w:ascii="Times New Roman" w:eastAsia="Times New Roman" w:hAnsi="Times New Roman" w:cs="Times New Roman"/>
          <w:sz w:val="24"/>
          <w:szCs w:val="24"/>
        </w:rPr>
        <w:t>Открытость ДОУ.</w:t>
      </w:r>
    </w:p>
    <w:p w14:paraId="00312438" w14:textId="77777777" w:rsidR="000A3D69" w:rsidRDefault="000A3D69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  </w:t>
      </w:r>
      <w:r w:rsidR="00690BCF" w:rsidRPr="000A3D69">
        <w:rPr>
          <w:rFonts w:ascii="Times New Roman" w:eastAsia="Times New Roman" w:hAnsi="Times New Roman" w:cs="Times New Roman"/>
          <w:sz w:val="24"/>
          <w:szCs w:val="24"/>
        </w:rPr>
        <w:t>Установление доверительных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деловых контактов.</w:t>
      </w:r>
    </w:p>
    <w:p w14:paraId="265F9EA5" w14:textId="77777777" w:rsidR="000A3D69" w:rsidRDefault="000A3D69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  </w:t>
      </w:r>
      <w:r w:rsidR="00690BCF" w:rsidRPr="000A3D69">
        <w:rPr>
          <w:rFonts w:ascii="Times New Roman" w:eastAsia="Times New Roman" w:hAnsi="Times New Roman" w:cs="Times New Roman"/>
          <w:sz w:val="24"/>
          <w:szCs w:val="24"/>
        </w:rPr>
        <w:t>Использование образовательного и творческого потенциала социума.</w:t>
      </w:r>
    </w:p>
    <w:p w14:paraId="448F4193" w14:textId="3D55F50F" w:rsidR="00EA0DF0" w:rsidRPr="000A3D69" w:rsidRDefault="00690BCF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3D69">
        <w:rPr>
          <w:rFonts w:ascii="Times New Roman" w:eastAsia="Times New Roman" w:hAnsi="Times New Roman" w:cs="Times New Roman"/>
          <w:sz w:val="24"/>
          <w:szCs w:val="24"/>
        </w:rPr>
        <w:t xml:space="preserve">      -   Реализация активных форм и методов общения.</w:t>
      </w:r>
    </w:p>
    <w:p w14:paraId="46D37BD8" w14:textId="77777777" w:rsidR="00690BCF" w:rsidRPr="00F17DCF" w:rsidRDefault="00690BCF" w:rsidP="000A3D69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Приоритетным направлением сотрудничества является: создание условий для полноценного проживания  ребенком дошкольного детства; сохранение и укрепление здоровья детей, формирование основ базовой культуры личности, творческого потенциала воспитанников; подготовка ребенка к жизни в современном обществе.</w:t>
      </w:r>
    </w:p>
    <w:p w14:paraId="3A42F1CC" w14:textId="77777777" w:rsidR="00690BCF" w:rsidRPr="00F17DCF" w:rsidRDefault="00690BCF" w:rsidP="000A3D69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Pr="00F17D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 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>организации социального партнерства:</w:t>
      </w:r>
    </w:p>
    <w:p w14:paraId="35430144" w14:textId="77777777" w:rsidR="00690BCF" w:rsidRPr="00F17DCF" w:rsidRDefault="00690BCF" w:rsidP="000A3D69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Совместные мероприятия, направленные на сохранение и укрепление здоровья, формирования здорового образа жизни.</w:t>
      </w:r>
    </w:p>
    <w:p w14:paraId="66946598" w14:textId="77777777" w:rsidR="00690BCF" w:rsidRPr="00F17DCF" w:rsidRDefault="00690BCF" w:rsidP="000A3D69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Коллективно-творческие мероприятия: участие в выставках   детского творчества, в различных конкурсах.</w:t>
      </w:r>
    </w:p>
    <w:p w14:paraId="660A5487" w14:textId="77777777" w:rsidR="00690BCF" w:rsidRPr="00F17DCF" w:rsidRDefault="00690BCF" w:rsidP="000A3D69">
      <w:pPr>
        <w:numPr>
          <w:ilvl w:val="0"/>
          <w:numId w:val="10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Информационно-просветительские мероприятия: проведение мероприятий с родителями с привлечением специалистов ГИБДД, культуры, здравоохранения,  трансляция положительного имиджа ДОУ через средства массовой информации.</w:t>
      </w:r>
    </w:p>
    <w:p w14:paraId="3559B6DB" w14:textId="77777777" w:rsidR="00690BCF" w:rsidRPr="00F17DCF" w:rsidRDefault="00690BCF" w:rsidP="000A3D69">
      <w:pPr>
        <w:numPr>
          <w:ilvl w:val="0"/>
          <w:numId w:val="10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Организация кружковой работы в ДОУ на безвозмездной основе. Эта форма  социального партнерства способствует решению проблемы  организации работы с одаренными детьми, развитию их творческого потенциала.</w:t>
      </w:r>
    </w:p>
    <w:p w14:paraId="76657222" w14:textId="2A6BFC3B" w:rsidR="00EC70B8" w:rsidRDefault="00690BCF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Взаимодействие с социальными партнерами создает благоприятные возможности  для обогащения деятельности в ДОУ</w:t>
      </w:r>
      <w:r w:rsidR="00C656C2" w:rsidRPr="00F17DC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расширяет спектр возможностей по осуществлению сотрудничества с социокультурными  учреждениями в  рамках разностороннего развития  воспитанников.</w:t>
      </w:r>
      <w:r w:rsidR="0039232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5800A9A4" w14:textId="77777777" w:rsidR="00144BFD" w:rsidRDefault="00144BFD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78D56A" w14:textId="77777777" w:rsidR="00144BFD" w:rsidRDefault="00144BFD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A01F5F" w14:textId="77777777" w:rsidR="00144BFD" w:rsidRDefault="00144BFD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E04D83" w14:textId="77777777" w:rsidR="00144BFD" w:rsidRPr="00EC70B8" w:rsidRDefault="00144BFD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FE9C7F" w14:textId="77777777" w:rsidR="00AA1C40" w:rsidRPr="00392329" w:rsidRDefault="00AA1C40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92329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Организационный раздел.</w:t>
      </w:r>
    </w:p>
    <w:p w14:paraId="2EC69120" w14:textId="77777777" w:rsidR="00727D74" w:rsidRPr="00F17DCF" w:rsidRDefault="00727D74" w:rsidP="00727D74">
      <w:pPr>
        <w:pStyle w:val="a9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12BA3C10" w14:textId="0959B111" w:rsidR="00783BB2" w:rsidRPr="00694A04" w:rsidRDefault="001664D9" w:rsidP="00694A04">
      <w:pPr>
        <w:pStyle w:val="a9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</w:rPr>
        <w:t>3.1.</w:t>
      </w:r>
      <w:r w:rsidR="009B78B7" w:rsidRPr="00694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3F16" w:rsidRPr="00694A04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Материально  – техническое обеспечение реализации программы </w:t>
      </w:r>
    </w:p>
    <w:p w14:paraId="0D9EF793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соответствие санитарно-эпидемиологическим правилам и нормативам;</w:t>
      </w:r>
    </w:p>
    <w:p w14:paraId="268C7A00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соответствие правилам пожарной безопасности;</w:t>
      </w:r>
    </w:p>
    <w:p w14:paraId="7631234B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средства обучения и воспитания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возрастом и индивидуальными особенностями развития детей;</w:t>
      </w:r>
    </w:p>
    <w:p w14:paraId="5623F785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оснащенность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14:paraId="3CDB8C26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учебно-методический комплект, оборудование, оснащение методической литературой.</w:t>
      </w:r>
    </w:p>
    <w:p w14:paraId="01DCB22A" w14:textId="77777777" w:rsidR="009B78B7" w:rsidRPr="00F17DCF" w:rsidRDefault="009B78B7" w:rsidP="009B7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46EA2" w14:textId="055D7CDB" w:rsidR="0098596D" w:rsidRPr="00275383" w:rsidRDefault="0098596D" w:rsidP="0027538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t xml:space="preserve">Особенности организации  развивающей предметно – пространственной среды </w:t>
      </w:r>
    </w:p>
    <w:p w14:paraId="0DFCE74D" w14:textId="565D9131" w:rsidR="00DC2C57" w:rsidRPr="00F17DCF" w:rsidRDefault="007177F0" w:rsidP="00DC2C57">
      <w:pPr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3.1.1.</w:t>
      </w:r>
      <w:r w:rsidR="00DC2C57" w:rsidRPr="00F17DCF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  <w:r w:rsidR="00DC2C57" w:rsidRPr="00F17D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23184" w14:textId="77777777" w:rsidR="00DC2C57" w:rsidRPr="00F17DCF" w:rsidRDefault="00DC2C57" w:rsidP="008D44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Оборудование помещений соответствует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действующим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СанПиН.  Мебель соответствует росту и возрасту детей, игрушки – обеспечивают максимальный для данного возраста развивающий эффект.</w:t>
      </w:r>
    </w:p>
    <w:p w14:paraId="187265CE" w14:textId="77777777" w:rsidR="00DC2C57" w:rsidRPr="00F17DCF" w:rsidRDefault="00DC2C57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Обеспечение образовательного процесса оборудованными учебными кабинетами, объектами для проведения практических занятий, объектами физической культуры и спорта по заявленным образовательным программам.</w:t>
      </w:r>
    </w:p>
    <w:p w14:paraId="79E9DEB2" w14:textId="77777777" w:rsidR="00C656C2" w:rsidRPr="00F17DCF" w:rsidRDefault="00C656C2" w:rsidP="008D445A">
      <w:pPr>
        <w:tabs>
          <w:tab w:val="left" w:pos="748"/>
          <w:tab w:val="left" w:pos="1122"/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 реализации основной образовательной программы</w:t>
      </w:r>
    </w:p>
    <w:tbl>
      <w:tblPr>
        <w:tblW w:w="14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4381"/>
        <w:gridCol w:w="7822"/>
      </w:tblGrid>
      <w:tr w:rsidR="00C656C2" w:rsidRPr="00F17DCF" w14:paraId="0427C3FA" w14:textId="77777777" w:rsidTr="00946F44">
        <w:trPr>
          <w:trHeight w:val="144"/>
        </w:trPr>
        <w:tc>
          <w:tcPr>
            <w:tcW w:w="2503" w:type="dxa"/>
            <w:shd w:val="clear" w:color="auto" w:fill="auto"/>
          </w:tcPr>
          <w:p w14:paraId="1C114130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Вид помещений</w:t>
            </w:r>
          </w:p>
        </w:tc>
        <w:tc>
          <w:tcPr>
            <w:tcW w:w="4381" w:type="dxa"/>
            <w:shd w:val="clear" w:color="auto" w:fill="auto"/>
          </w:tcPr>
          <w:p w14:paraId="5CFE7EEA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назначение</w:t>
            </w:r>
          </w:p>
        </w:tc>
        <w:tc>
          <w:tcPr>
            <w:tcW w:w="7822" w:type="dxa"/>
            <w:shd w:val="clear" w:color="auto" w:fill="auto"/>
          </w:tcPr>
          <w:p w14:paraId="2A57C4DB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C656C2" w:rsidRPr="00F17DCF" w14:paraId="0DE9E618" w14:textId="77777777" w:rsidTr="00946F44">
        <w:trPr>
          <w:trHeight w:val="2651"/>
        </w:trPr>
        <w:tc>
          <w:tcPr>
            <w:tcW w:w="2503" w:type="dxa"/>
            <w:shd w:val="clear" w:color="auto" w:fill="auto"/>
          </w:tcPr>
          <w:p w14:paraId="04960D10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4381" w:type="dxa"/>
            <w:shd w:val="clear" w:color="auto" w:fill="auto"/>
          </w:tcPr>
          <w:p w14:paraId="0B7FDDFB" w14:textId="77777777" w:rsidR="00C656C2" w:rsidRPr="00F17DCF" w:rsidRDefault="00C656C2" w:rsidP="00C656C2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эффективное и оперативное информирование педагогов о новых методиках, технологиях, организации и диагностике образовательного процесса;</w:t>
            </w:r>
          </w:p>
          <w:p w14:paraId="43739E61" w14:textId="77777777" w:rsidR="00C656C2" w:rsidRPr="00F17DCF" w:rsidRDefault="00C656C2" w:rsidP="00C656C2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центр, обеспечивающий воспитателей ДОУ необходимой информацией, средствами обучения, учебно-методической литературой;</w:t>
            </w:r>
          </w:p>
          <w:p w14:paraId="458FD1EB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2" w:type="dxa"/>
            <w:shd w:val="clear" w:color="auto" w:fill="auto"/>
          </w:tcPr>
          <w:p w14:paraId="397506AE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14:paraId="598E00A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  <w:p w14:paraId="37BCC0E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Библиотека педагогической, методической и детской литературы</w:t>
            </w:r>
          </w:p>
          <w:p w14:paraId="5F41C99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Демонстрационный, раздаточный материал для НОД</w:t>
            </w:r>
          </w:p>
          <w:p w14:paraId="79DEA37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Опыт работы педагогов.</w:t>
            </w:r>
          </w:p>
          <w:p w14:paraId="45028D0C" w14:textId="77777777" w:rsidR="00C656C2" w:rsidRPr="00F17DCF" w:rsidRDefault="00C656C2" w:rsidP="00EE72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124D6CDD" w14:textId="77777777" w:rsidTr="00946F44">
        <w:trPr>
          <w:trHeight w:val="1726"/>
        </w:trPr>
        <w:tc>
          <w:tcPr>
            <w:tcW w:w="2503" w:type="dxa"/>
            <w:shd w:val="clear" w:color="auto" w:fill="auto"/>
          </w:tcPr>
          <w:p w14:paraId="612CED4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Музыкально-физкультурный зал</w:t>
            </w:r>
          </w:p>
        </w:tc>
        <w:tc>
          <w:tcPr>
            <w:tcW w:w="4381" w:type="dxa"/>
            <w:shd w:val="clear" w:color="auto" w:fill="auto"/>
          </w:tcPr>
          <w:p w14:paraId="139880D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Музыкальные и физкультурные занятия</w:t>
            </w:r>
          </w:p>
          <w:p w14:paraId="5C94424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14:paraId="3EBE724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Тематические и физкультурные досуги</w:t>
            </w:r>
          </w:p>
          <w:p w14:paraId="2B33169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Театрализованные представления Праздники</w:t>
            </w:r>
          </w:p>
          <w:p w14:paraId="61F7526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14:paraId="68225E8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22" w:type="dxa"/>
            <w:shd w:val="clear" w:color="auto" w:fill="auto"/>
          </w:tcPr>
          <w:p w14:paraId="0990C0E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Игрушки музыкальные</w:t>
            </w:r>
          </w:p>
          <w:p w14:paraId="114514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центр, СД-диски </w:t>
            </w:r>
          </w:p>
          <w:p w14:paraId="22293C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  <w:p w14:paraId="22FBE7E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  <w:p w14:paraId="34FCB27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14:paraId="5D57F48B" w14:textId="2D92E03B" w:rsidR="00C656C2" w:rsidRPr="00F17DCF" w:rsidRDefault="009F7B49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ритмических движений</w:t>
            </w:r>
            <w:r w:rsidR="00C656C2"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56C2" w:rsidRPr="00F17DCF" w14:paraId="687FEC67" w14:textId="77777777" w:rsidTr="00946F44">
        <w:trPr>
          <w:trHeight w:val="1188"/>
        </w:trPr>
        <w:tc>
          <w:tcPr>
            <w:tcW w:w="2503" w:type="dxa"/>
            <w:shd w:val="clear" w:color="auto" w:fill="auto"/>
          </w:tcPr>
          <w:p w14:paraId="3F5611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Коридоры ДОУ</w:t>
            </w:r>
          </w:p>
        </w:tc>
        <w:tc>
          <w:tcPr>
            <w:tcW w:w="4381" w:type="dxa"/>
            <w:shd w:val="clear" w:color="auto" w:fill="auto"/>
          </w:tcPr>
          <w:p w14:paraId="63DC1DB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14:paraId="0E6BEF1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</w:t>
            </w:r>
          </w:p>
          <w:p w14:paraId="5DBEF18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 сотрудниками учреждения и родителями</w:t>
            </w:r>
          </w:p>
          <w:p w14:paraId="0144DB8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2" w:type="dxa"/>
            <w:shd w:val="clear" w:color="auto" w:fill="auto"/>
          </w:tcPr>
          <w:p w14:paraId="49A5A9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Стенды для родителей</w:t>
            </w:r>
          </w:p>
          <w:p w14:paraId="735D973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</w:tr>
      <w:tr w:rsidR="00C656C2" w:rsidRPr="00F17DCF" w14:paraId="3E10E789" w14:textId="77777777" w:rsidTr="00946F44">
        <w:trPr>
          <w:trHeight w:val="1698"/>
        </w:trPr>
        <w:tc>
          <w:tcPr>
            <w:tcW w:w="2503" w:type="dxa"/>
            <w:shd w:val="clear" w:color="auto" w:fill="auto"/>
          </w:tcPr>
          <w:p w14:paraId="0E9D2554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</w:t>
            </w:r>
          </w:p>
        </w:tc>
        <w:tc>
          <w:tcPr>
            <w:tcW w:w="4381" w:type="dxa"/>
            <w:shd w:val="clear" w:color="auto" w:fill="auto"/>
          </w:tcPr>
          <w:p w14:paraId="3DADCF4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</w:t>
            </w:r>
          </w:p>
          <w:p w14:paraId="4FF670E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14:paraId="3C55FCA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14:paraId="49CB398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деятельность.</w:t>
            </w:r>
          </w:p>
          <w:p w14:paraId="146A271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на улице Трудовая деятельность</w:t>
            </w:r>
          </w:p>
        </w:tc>
        <w:tc>
          <w:tcPr>
            <w:tcW w:w="7822" w:type="dxa"/>
            <w:shd w:val="clear" w:color="auto" w:fill="auto"/>
          </w:tcPr>
          <w:p w14:paraId="47696DC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 для детей всех возрастных групп.</w:t>
            </w:r>
          </w:p>
          <w:p w14:paraId="32A614E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Игровое, функциональное, (навесы, столы, скамьи) и спортивное оборудование.</w:t>
            </w:r>
          </w:p>
          <w:p w14:paraId="287CF46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Физкультурная пло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щадка. </w:t>
            </w:r>
          </w:p>
          <w:p w14:paraId="5CB8F16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Клумбы с цветами</w:t>
            </w:r>
          </w:p>
        </w:tc>
      </w:tr>
      <w:tr w:rsidR="00C656C2" w:rsidRPr="00F17DCF" w14:paraId="47FA77FF" w14:textId="77777777" w:rsidTr="00946F44">
        <w:trPr>
          <w:trHeight w:val="1124"/>
        </w:trPr>
        <w:tc>
          <w:tcPr>
            <w:tcW w:w="2503" w:type="dxa"/>
            <w:shd w:val="clear" w:color="auto" w:fill="auto"/>
          </w:tcPr>
          <w:p w14:paraId="298F4FA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4381" w:type="dxa"/>
            <w:shd w:val="clear" w:color="auto" w:fill="auto"/>
          </w:tcPr>
          <w:p w14:paraId="79F0A90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Проведение режимных моментов.</w:t>
            </w:r>
          </w:p>
          <w:p w14:paraId="2091D4E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Совместная и самостоятельная деятельность.</w:t>
            </w:r>
          </w:p>
          <w:p w14:paraId="15A0731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7822" w:type="dxa"/>
            <w:shd w:val="clear" w:color="auto" w:fill="auto"/>
          </w:tcPr>
          <w:p w14:paraId="476CDBE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деятельности.</w:t>
            </w:r>
          </w:p>
          <w:p w14:paraId="363DFC5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Игровая мебель.</w:t>
            </w:r>
          </w:p>
          <w:p w14:paraId="0307AA3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сюжетно-ролевых игр:</w:t>
            </w:r>
          </w:p>
          <w:p w14:paraId="5819FAC9" w14:textId="3DB0A472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«Семья», «Парикмахе</w:t>
            </w:r>
            <w:r w:rsidR="00EE72E5">
              <w:rPr>
                <w:rFonts w:ascii="Times New Roman" w:hAnsi="Times New Roman" w:cs="Times New Roman"/>
                <w:sz w:val="24"/>
                <w:szCs w:val="24"/>
              </w:rPr>
              <w:t xml:space="preserve">рская», «Больница», «Магазин»,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и др. </w:t>
            </w:r>
          </w:p>
          <w:p w14:paraId="77B6E60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Уголок природы, экс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периментирования. </w:t>
            </w:r>
          </w:p>
          <w:p w14:paraId="3EA4B3A7" w14:textId="2997490D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Книжный, театрали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зованный, ИЗО-уг</w:t>
            </w:r>
            <w:r w:rsidR="00EE72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лок, физкультурный уголок.</w:t>
            </w:r>
          </w:p>
          <w:p w14:paraId="4F8CDE3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Дидактические, настольно-печатные игры.</w:t>
            </w:r>
          </w:p>
          <w:p w14:paraId="6A35C7EF" w14:textId="47CD49DC" w:rsidR="00C656C2" w:rsidRPr="00F17DCF" w:rsidRDefault="00EE72E5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</w:t>
            </w:r>
            <w:r w:rsidR="00C656C2"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C44018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Методические посо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бия в соответствии с возрастом детей</w:t>
            </w:r>
          </w:p>
        </w:tc>
      </w:tr>
      <w:tr w:rsidR="00C656C2" w:rsidRPr="00F17DCF" w14:paraId="22BD9209" w14:textId="77777777" w:rsidTr="00946F44">
        <w:trPr>
          <w:trHeight w:val="416"/>
        </w:trPr>
        <w:tc>
          <w:tcPr>
            <w:tcW w:w="2503" w:type="dxa"/>
            <w:shd w:val="clear" w:color="auto" w:fill="auto"/>
          </w:tcPr>
          <w:p w14:paraId="6EDA4C13" w14:textId="141F752A" w:rsidR="00C656C2" w:rsidRPr="00F17DCF" w:rsidRDefault="00C656C2" w:rsidP="009F7B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Приёмн</w:t>
            </w:r>
            <w:r w:rsidR="009F7B49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комнат</w:t>
            </w:r>
            <w:r w:rsidR="009F7B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(раздевалки)</w:t>
            </w:r>
          </w:p>
        </w:tc>
        <w:tc>
          <w:tcPr>
            <w:tcW w:w="4381" w:type="dxa"/>
            <w:shd w:val="clear" w:color="auto" w:fill="auto"/>
          </w:tcPr>
          <w:p w14:paraId="47A557F5" w14:textId="77777777" w:rsidR="00C656C2" w:rsidRPr="00F17DCF" w:rsidRDefault="00C656C2" w:rsidP="00C656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с родителями</w:t>
            </w:r>
          </w:p>
        </w:tc>
        <w:tc>
          <w:tcPr>
            <w:tcW w:w="7822" w:type="dxa"/>
            <w:shd w:val="clear" w:color="auto" w:fill="auto"/>
          </w:tcPr>
          <w:p w14:paraId="2D2C30F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 для родителей.</w:t>
            </w:r>
          </w:p>
          <w:p w14:paraId="135E465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</w:tc>
      </w:tr>
      <w:tr w:rsidR="00C656C2" w:rsidRPr="00F17DCF" w14:paraId="47A8B75D" w14:textId="77777777" w:rsidTr="00946F44">
        <w:trPr>
          <w:trHeight w:val="758"/>
        </w:trPr>
        <w:tc>
          <w:tcPr>
            <w:tcW w:w="2503" w:type="dxa"/>
            <w:shd w:val="clear" w:color="auto" w:fill="auto"/>
          </w:tcPr>
          <w:p w14:paraId="5D98249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Медицинский кабинет</w:t>
            </w:r>
          </w:p>
          <w:p w14:paraId="30C137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shd w:val="clear" w:color="auto" w:fill="auto"/>
          </w:tcPr>
          <w:p w14:paraId="7F6CF19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Осмотр детей, консультации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за медицинскую работу.  </w:t>
            </w:r>
          </w:p>
        </w:tc>
        <w:tc>
          <w:tcPr>
            <w:tcW w:w="7822" w:type="dxa"/>
            <w:shd w:val="clear" w:color="auto" w:fill="auto"/>
          </w:tcPr>
          <w:p w14:paraId="117DDAD8" w14:textId="3999D1FA" w:rsidR="00C656C2" w:rsidRPr="00F17DCF" w:rsidRDefault="009F7B49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Изолятор,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процедурная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415CF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8816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6FB6494B" w14:textId="77777777" w:rsidTr="00946F44">
        <w:trPr>
          <w:trHeight w:val="1762"/>
        </w:trPr>
        <w:tc>
          <w:tcPr>
            <w:tcW w:w="2503" w:type="dxa"/>
            <w:shd w:val="clear" w:color="auto" w:fill="auto"/>
          </w:tcPr>
          <w:p w14:paraId="2E8F4321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 «Физкуль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турный уголок»</w:t>
            </w:r>
          </w:p>
          <w:p w14:paraId="490F026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Спортивный зал (совмещён с музыкальным залом)</w:t>
            </w:r>
          </w:p>
        </w:tc>
        <w:tc>
          <w:tcPr>
            <w:tcW w:w="4381" w:type="dxa"/>
            <w:shd w:val="clear" w:color="auto" w:fill="auto"/>
          </w:tcPr>
          <w:p w14:paraId="5FDB48AF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инди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видуального дви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гательного опыта в самостоятельной дея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тельности</w:t>
            </w:r>
          </w:p>
          <w:p w14:paraId="7A804EAB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двигательной активности в НОД</w:t>
            </w:r>
          </w:p>
        </w:tc>
        <w:tc>
          <w:tcPr>
            <w:tcW w:w="7822" w:type="dxa"/>
            <w:shd w:val="clear" w:color="auto" w:fill="auto"/>
          </w:tcPr>
          <w:p w14:paraId="2756E1F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Оборудование для ходьбы, бега, рав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новесия (коврик массажный), для прыжков (скакалка короткая), катания, бросания, ловли (об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руч большой, мешочки с грузом большие, малые, кег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ли, </w:t>
            </w:r>
            <w:proofErr w:type="spell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кольцеброс</w:t>
            </w:r>
            <w:proofErr w:type="spellEnd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). </w:t>
            </w:r>
            <w:proofErr w:type="gramEnd"/>
          </w:p>
          <w:p w14:paraId="4B26C313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общеразвивающих упражнений (мяч средний, гантели детские, палка гим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настическая, лента короткая).</w:t>
            </w:r>
          </w:p>
          <w:p w14:paraId="291698A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Атрибуты к подвиж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ным и спортивным играм</w:t>
            </w:r>
          </w:p>
          <w:p w14:paraId="62EB15F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656C2" w:rsidRPr="00F17DCF" w14:paraId="2A701425" w14:textId="77777777" w:rsidTr="00946F44">
        <w:trPr>
          <w:trHeight w:val="956"/>
        </w:trPr>
        <w:tc>
          <w:tcPr>
            <w:tcW w:w="2503" w:type="dxa"/>
            <w:shd w:val="clear" w:color="auto" w:fill="auto"/>
          </w:tcPr>
          <w:p w14:paraId="3F26B4A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«Уголок природы»</w:t>
            </w:r>
          </w:p>
        </w:tc>
        <w:tc>
          <w:tcPr>
            <w:tcW w:w="4381" w:type="dxa"/>
            <w:shd w:val="clear" w:color="auto" w:fill="auto"/>
          </w:tcPr>
          <w:p w14:paraId="4AED9F5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познава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тельного опыта, ис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пользование его в тру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довой деятельности</w:t>
            </w:r>
          </w:p>
        </w:tc>
        <w:tc>
          <w:tcPr>
            <w:tcW w:w="7822" w:type="dxa"/>
            <w:shd w:val="clear" w:color="auto" w:fill="auto"/>
          </w:tcPr>
          <w:p w14:paraId="1905E42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Комнатные растения в соответствии с воз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растными рекоменда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циями.</w:t>
            </w:r>
          </w:p>
          <w:p w14:paraId="120EA46E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Литература природо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ведческого содержа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ния.</w:t>
            </w:r>
          </w:p>
          <w:p w14:paraId="56C6D7E4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Муляжи фруктов, ово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щей; дикие и домаш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 животные.</w:t>
            </w:r>
          </w:p>
          <w:p w14:paraId="25552E0E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Инвентарь для тру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довой деятельности: лейки, пульверизатор, фартуки, совочки, по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суда для выращивания рассады и др. </w:t>
            </w:r>
          </w:p>
          <w:p w14:paraId="4FD49BF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Природный и бросо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вый материал.</w:t>
            </w:r>
          </w:p>
        </w:tc>
      </w:tr>
      <w:tr w:rsidR="00C656C2" w:rsidRPr="00F17DCF" w14:paraId="02452D9B" w14:textId="77777777" w:rsidTr="00946F44">
        <w:trPr>
          <w:trHeight w:val="475"/>
        </w:trPr>
        <w:tc>
          <w:tcPr>
            <w:tcW w:w="2503" w:type="dxa"/>
            <w:shd w:val="clear" w:color="auto" w:fill="auto"/>
          </w:tcPr>
          <w:p w14:paraId="28C198DF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«Уголок развиваю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щих игр»</w:t>
            </w:r>
          </w:p>
        </w:tc>
        <w:tc>
          <w:tcPr>
            <w:tcW w:w="4381" w:type="dxa"/>
            <w:shd w:val="clear" w:color="auto" w:fill="auto"/>
          </w:tcPr>
          <w:p w14:paraId="26127D2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познава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тельного сенсорного опыта детей</w:t>
            </w:r>
          </w:p>
        </w:tc>
        <w:tc>
          <w:tcPr>
            <w:tcW w:w="7822" w:type="dxa"/>
            <w:shd w:val="clear" w:color="auto" w:fill="auto"/>
          </w:tcPr>
          <w:p w14:paraId="2E58085A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игры. Настольно-печатные игры</w:t>
            </w:r>
          </w:p>
        </w:tc>
      </w:tr>
      <w:tr w:rsidR="00C656C2" w:rsidRPr="00F17DCF" w14:paraId="4C791340" w14:textId="77777777" w:rsidTr="00946F44">
        <w:trPr>
          <w:trHeight w:val="1102"/>
        </w:trPr>
        <w:tc>
          <w:tcPr>
            <w:tcW w:w="2503" w:type="dxa"/>
            <w:shd w:val="clear" w:color="auto" w:fill="auto"/>
          </w:tcPr>
          <w:p w14:paraId="32F33CA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«Строи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тельная мастер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ская»</w:t>
            </w:r>
          </w:p>
        </w:tc>
        <w:tc>
          <w:tcPr>
            <w:tcW w:w="4381" w:type="dxa"/>
            <w:shd w:val="clear" w:color="auto" w:fill="auto"/>
          </w:tcPr>
          <w:p w14:paraId="386B502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Проживание, преобра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зование познаватель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ного опыта в продук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тивной деятельности. Развитие ручной уме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лости, творчества. Выработка позиции творца</w:t>
            </w:r>
          </w:p>
        </w:tc>
        <w:tc>
          <w:tcPr>
            <w:tcW w:w="7822" w:type="dxa"/>
            <w:shd w:val="clear" w:color="auto" w:fill="auto"/>
          </w:tcPr>
          <w:p w14:paraId="07EEC575" w14:textId="6D473C1D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Напольный строи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тельный материал. Конструктор </w:t>
            </w:r>
            <w:r w:rsidR="00EC70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EC70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LEGO</w:t>
            </w:r>
            <w:r w:rsidR="00EC70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6E19D27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Пластмассовые ку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бики.</w:t>
            </w:r>
          </w:p>
          <w:p w14:paraId="6FAB616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Деревянный конструктор.</w:t>
            </w:r>
          </w:p>
          <w:p w14:paraId="1CC4FF0B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Транспортные игруш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ки</w:t>
            </w:r>
          </w:p>
        </w:tc>
      </w:tr>
      <w:tr w:rsidR="00C656C2" w:rsidRPr="00F17DCF" w14:paraId="30472F05" w14:textId="77777777" w:rsidTr="00946F44">
        <w:trPr>
          <w:trHeight w:val="697"/>
        </w:trPr>
        <w:tc>
          <w:tcPr>
            <w:tcW w:w="2503" w:type="dxa"/>
            <w:shd w:val="clear" w:color="auto" w:fill="auto"/>
          </w:tcPr>
          <w:p w14:paraId="5BE45850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 «Экспериментальная деятельность»</w:t>
            </w:r>
          </w:p>
        </w:tc>
        <w:tc>
          <w:tcPr>
            <w:tcW w:w="4381" w:type="dxa"/>
            <w:shd w:val="clear" w:color="auto" w:fill="auto"/>
          </w:tcPr>
          <w:p w14:paraId="621CDBA3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познавательного опыта</w:t>
            </w:r>
          </w:p>
          <w:p w14:paraId="0822EF9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4EDCA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22" w:type="dxa"/>
            <w:shd w:val="clear" w:color="auto" w:fill="auto"/>
          </w:tcPr>
          <w:p w14:paraId="4F74009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для проведения экспериментов (магниты, лупы, песок, вода и т.д.)</w:t>
            </w:r>
          </w:p>
        </w:tc>
      </w:tr>
      <w:tr w:rsidR="00C656C2" w:rsidRPr="00F17DCF" w14:paraId="51A75B68" w14:textId="77777777" w:rsidTr="00946F44">
        <w:trPr>
          <w:trHeight w:val="956"/>
        </w:trPr>
        <w:tc>
          <w:tcPr>
            <w:tcW w:w="2503" w:type="dxa"/>
            <w:shd w:val="clear" w:color="auto" w:fill="auto"/>
          </w:tcPr>
          <w:p w14:paraId="35E392F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«Игровая зона»</w:t>
            </w:r>
          </w:p>
        </w:tc>
        <w:tc>
          <w:tcPr>
            <w:tcW w:w="4381" w:type="dxa"/>
            <w:shd w:val="clear" w:color="auto" w:fill="auto"/>
          </w:tcPr>
          <w:p w14:paraId="7689870F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ребенком полученных и имею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щихся знаний об окру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жающем мире в игре. Накопление жизнен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ного опыта</w:t>
            </w:r>
          </w:p>
        </w:tc>
        <w:tc>
          <w:tcPr>
            <w:tcW w:w="7822" w:type="dxa"/>
            <w:shd w:val="clear" w:color="auto" w:fill="auto"/>
          </w:tcPr>
          <w:p w14:paraId="150F444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Куклы.</w:t>
            </w:r>
          </w:p>
          <w:p w14:paraId="05BB657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Постельные принад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лежности.</w:t>
            </w:r>
          </w:p>
          <w:p w14:paraId="01310C0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Посуда: столовая, чай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ная, кухонная. Сумочки</w:t>
            </w:r>
          </w:p>
        </w:tc>
      </w:tr>
      <w:tr w:rsidR="00C656C2" w:rsidRPr="00F17DCF" w14:paraId="50C53539" w14:textId="77777777" w:rsidTr="00946F44">
        <w:trPr>
          <w:trHeight w:val="956"/>
        </w:trPr>
        <w:tc>
          <w:tcPr>
            <w:tcW w:w="2503" w:type="dxa"/>
            <w:shd w:val="clear" w:color="auto" w:fill="auto"/>
          </w:tcPr>
          <w:p w14:paraId="1C6A901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«Уголок безопасно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сти»</w:t>
            </w:r>
          </w:p>
        </w:tc>
        <w:tc>
          <w:tcPr>
            <w:tcW w:w="4381" w:type="dxa"/>
            <w:shd w:val="clear" w:color="auto" w:fill="auto"/>
          </w:tcPr>
          <w:p w14:paraId="3F2638C4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познава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тельного опыта, его использование в по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вседневной деятель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ности</w:t>
            </w:r>
          </w:p>
        </w:tc>
        <w:tc>
          <w:tcPr>
            <w:tcW w:w="7822" w:type="dxa"/>
            <w:shd w:val="clear" w:color="auto" w:fill="auto"/>
          </w:tcPr>
          <w:p w14:paraId="385C8774" w14:textId="2CD88135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Дидактические, на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стольные игры по профилактике дорожной безопасности, безопасности на улице,</w:t>
            </w:r>
            <w:r w:rsidR="00EC70B8" w:rsidRPr="00EC70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безопасности при пожаре. Макеты перекрестков, районов города. Дорожные знаки. Литература о правилах дорожного движения, правилам пожарной безопасности, безопасности на улице и т.д.</w:t>
            </w:r>
          </w:p>
        </w:tc>
      </w:tr>
      <w:tr w:rsidR="00C656C2" w:rsidRPr="00F17DCF" w14:paraId="32EADC2A" w14:textId="77777777" w:rsidTr="00946F44">
        <w:trPr>
          <w:trHeight w:val="763"/>
        </w:trPr>
        <w:tc>
          <w:tcPr>
            <w:tcW w:w="2503" w:type="dxa"/>
            <w:shd w:val="clear" w:color="auto" w:fill="auto"/>
          </w:tcPr>
          <w:p w14:paraId="38979B8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«Родной край»</w:t>
            </w:r>
          </w:p>
        </w:tc>
        <w:tc>
          <w:tcPr>
            <w:tcW w:w="4381" w:type="dxa"/>
            <w:shd w:val="clear" w:color="auto" w:fill="auto"/>
          </w:tcPr>
          <w:p w14:paraId="2B358EDD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краевед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ческих представлений детей, накопление по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знавательного опыта</w:t>
            </w:r>
          </w:p>
        </w:tc>
        <w:tc>
          <w:tcPr>
            <w:tcW w:w="7822" w:type="dxa"/>
            <w:shd w:val="clear" w:color="auto" w:fill="auto"/>
          </w:tcPr>
          <w:p w14:paraId="40B6767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Иллюстрации, фо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тографии, альбомы, художественная лите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ратура, карта РФ</w:t>
            </w:r>
          </w:p>
        </w:tc>
      </w:tr>
      <w:tr w:rsidR="00C656C2" w:rsidRPr="00F17DCF" w14:paraId="3BB45412" w14:textId="77777777" w:rsidTr="00946F44">
        <w:trPr>
          <w:trHeight w:val="795"/>
        </w:trPr>
        <w:tc>
          <w:tcPr>
            <w:tcW w:w="2503" w:type="dxa"/>
            <w:shd w:val="clear" w:color="auto" w:fill="auto"/>
          </w:tcPr>
          <w:p w14:paraId="770D0E8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</w:t>
            </w:r>
          </w:p>
          <w:p w14:paraId="4AF4022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«Книжный уголок»</w:t>
            </w:r>
          </w:p>
        </w:tc>
        <w:tc>
          <w:tcPr>
            <w:tcW w:w="4381" w:type="dxa"/>
            <w:shd w:val="clear" w:color="auto" w:fill="auto"/>
          </w:tcPr>
          <w:p w14:paraId="0E035E3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умения самостоятельно</w:t>
            </w:r>
          </w:p>
          <w:p w14:paraId="3242723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работать с книгой.</w:t>
            </w:r>
          </w:p>
          <w:p w14:paraId="3A23B890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находить в ней нужную информацию</w:t>
            </w:r>
          </w:p>
        </w:tc>
        <w:tc>
          <w:tcPr>
            <w:tcW w:w="7822" w:type="dxa"/>
            <w:shd w:val="clear" w:color="auto" w:fill="auto"/>
          </w:tcPr>
          <w:p w14:paraId="076C425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Детская художественная литература в соответствии с возрастом</w:t>
            </w:r>
          </w:p>
          <w:p w14:paraId="5F397E6F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детей, иллюстрации писателей.</w:t>
            </w:r>
          </w:p>
        </w:tc>
      </w:tr>
      <w:tr w:rsidR="00C656C2" w:rsidRPr="00F17DCF" w14:paraId="6E3131E3" w14:textId="77777777" w:rsidTr="00946F44">
        <w:trPr>
          <w:trHeight w:val="956"/>
        </w:trPr>
        <w:tc>
          <w:tcPr>
            <w:tcW w:w="2503" w:type="dxa"/>
            <w:shd w:val="clear" w:color="auto" w:fill="auto"/>
          </w:tcPr>
          <w:p w14:paraId="100A180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</w:t>
            </w:r>
          </w:p>
          <w:p w14:paraId="6E485DB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«Театрализованный</w:t>
            </w:r>
          </w:p>
          <w:p w14:paraId="694036E1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уголок»</w:t>
            </w:r>
          </w:p>
        </w:tc>
        <w:tc>
          <w:tcPr>
            <w:tcW w:w="4381" w:type="dxa"/>
            <w:shd w:val="clear" w:color="auto" w:fill="auto"/>
          </w:tcPr>
          <w:p w14:paraId="5F864A40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</w:t>
            </w: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творческих</w:t>
            </w:r>
            <w:proofErr w:type="gramEnd"/>
          </w:p>
          <w:p w14:paraId="3DDB646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способностей ребенка, стремление проявить себя в играх-драматизациях</w:t>
            </w:r>
          </w:p>
        </w:tc>
        <w:tc>
          <w:tcPr>
            <w:tcW w:w="7822" w:type="dxa"/>
            <w:shd w:val="clear" w:color="auto" w:fill="auto"/>
          </w:tcPr>
          <w:p w14:paraId="24A76D2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Ширма.</w:t>
            </w:r>
          </w:p>
          <w:p w14:paraId="461351AD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Разные виды театра (бибабо, теневой, настольный, ролевой</w:t>
            </w: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пальчиковый и др.)</w:t>
            </w:r>
          </w:p>
        </w:tc>
      </w:tr>
      <w:tr w:rsidR="00C656C2" w:rsidRPr="00F17DCF" w14:paraId="2D145BDB" w14:textId="77777777" w:rsidTr="00946F44">
        <w:trPr>
          <w:trHeight w:val="274"/>
        </w:trPr>
        <w:tc>
          <w:tcPr>
            <w:tcW w:w="2503" w:type="dxa"/>
            <w:shd w:val="clear" w:color="auto" w:fill="auto"/>
          </w:tcPr>
          <w:p w14:paraId="7053BBB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</w:t>
            </w:r>
          </w:p>
          <w:p w14:paraId="575524D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4381" w:type="dxa"/>
            <w:shd w:val="clear" w:color="auto" w:fill="auto"/>
          </w:tcPr>
          <w:p w14:paraId="7872F8F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Проживание, преобразование познавательного опыта в продуктивной деятельности.</w:t>
            </w:r>
          </w:p>
          <w:p w14:paraId="6DC6D42E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ручной умелости, творчества.</w:t>
            </w:r>
          </w:p>
          <w:p w14:paraId="7FC6D3A1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Выработка позиции</w:t>
            </w:r>
          </w:p>
          <w:p w14:paraId="09B1CF7D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творца</w:t>
            </w:r>
          </w:p>
        </w:tc>
        <w:tc>
          <w:tcPr>
            <w:tcW w:w="7822" w:type="dxa"/>
            <w:shd w:val="clear" w:color="auto" w:fill="auto"/>
          </w:tcPr>
          <w:p w14:paraId="0571959A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Цветные карандаши, восковые мелки,  писчая бумага, краски, гуашь, кисти для рисования, пластилин, трафареты, раскраски.</w:t>
            </w:r>
            <w:proofErr w:type="gramEnd"/>
          </w:p>
          <w:p w14:paraId="7184E85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Дополнительный материал: листья, обрезки бумаги, кусочки дерева,</w:t>
            </w:r>
          </w:p>
          <w:p w14:paraId="12D2690A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кусочки поролона, лоскутки ткани, па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лочки и др.</w:t>
            </w:r>
          </w:p>
        </w:tc>
      </w:tr>
      <w:tr w:rsidR="00C656C2" w:rsidRPr="00F17DCF" w14:paraId="49CF9852" w14:textId="77777777" w:rsidTr="00946F44">
        <w:trPr>
          <w:trHeight w:val="418"/>
        </w:trPr>
        <w:tc>
          <w:tcPr>
            <w:tcW w:w="2503" w:type="dxa"/>
            <w:shd w:val="clear" w:color="auto" w:fill="auto"/>
          </w:tcPr>
          <w:p w14:paraId="0114B56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</w:t>
            </w:r>
          </w:p>
          <w:p w14:paraId="127F156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«Музыкальный</w:t>
            </w:r>
          </w:p>
          <w:p w14:paraId="30647E4A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уголок»</w:t>
            </w:r>
          </w:p>
        </w:tc>
        <w:tc>
          <w:tcPr>
            <w:tcW w:w="4381" w:type="dxa"/>
            <w:shd w:val="clear" w:color="auto" w:fill="auto"/>
          </w:tcPr>
          <w:p w14:paraId="1A4D9D83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творческих способностей в самостоятельно-ритмической деятельности</w:t>
            </w:r>
          </w:p>
        </w:tc>
        <w:tc>
          <w:tcPr>
            <w:tcW w:w="7822" w:type="dxa"/>
            <w:shd w:val="clear" w:color="auto" w:fill="auto"/>
          </w:tcPr>
          <w:p w14:paraId="2EA0646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инструменты</w:t>
            </w:r>
          </w:p>
          <w:p w14:paraId="5A3868EB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Предметные картинки</w:t>
            </w:r>
          </w:p>
          <w:p w14:paraId="411DE8F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«Музыкальные инструменты».</w:t>
            </w:r>
          </w:p>
          <w:p w14:paraId="337FD30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Музыкально-дидакти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ческие игры</w:t>
            </w:r>
          </w:p>
        </w:tc>
      </w:tr>
    </w:tbl>
    <w:p w14:paraId="77B842EF" w14:textId="77777777" w:rsidR="00DC2C57" w:rsidRPr="00F17DCF" w:rsidRDefault="00DC2C57" w:rsidP="00DC2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E2B3D0D" w14:textId="5E97F63E" w:rsidR="00834BB2" w:rsidRPr="00F17DCF" w:rsidRDefault="007177F0" w:rsidP="00834BB2">
      <w:pPr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3.1.2</w:t>
      </w:r>
      <w:r w:rsidR="00834BB2" w:rsidRPr="00F17DCF">
        <w:rPr>
          <w:rFonts w:ascii="Times New Roman" w:hAnsi="Times New Roman" w:cs="Times New Roman"/>
          <w:b/>
          <w:sz w:val="24"/>
          <w:szCs w:val="24"/>
        </w:rPr>
        <w:t>.Организация развивающей предметно-пространственной среды (часть, формируемая участниками образовательных отношений)</w:t>
      </w:r>
    </w:p>
    <w:p w14:paraId="2BD1C502" w14:textId="77777777" w:rsidR="00834BB2" w:rsidRPr="00F17DCF" w:rsidRDefault="00834BB2" w:rsidP="008D44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</w:t>
      </w:r>
    </w:p>
    <w:p w14:paraId="297FBACA" w14:textId="77777777" w:rsidR="00834BB2" w:rsidRPr="00F17DCF" w:rsidRDefault="00834BB2" w:rsidP="008D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lastRenderedPageBreak/>
        <w:t>Развивающая предметно-пространственная среда дошкольной организации должна быть:</w:t>
      </w:r>
    </w:p>
    <w:p w14:paraId="242DA1CA" w14:textId="77777777" w:rsidR="00834BB2" w:rsidRPr="00F17DCF" w:rsidRDefault="00834BB2" w:rsidP="008D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Содержательно-насыщенной, развивающей;</w:t>
      </w:r>
    </w:p>
    <w:p w14:paraId="05A48406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Трансформируемой</w:t>
      </w:r>
    </w:p>
    <w:p w14:paraId="13699227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Полифункциональной</w:t>
      </w:r>
    </w:p>
    <w:p w14:paraId="5418AFF1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Вариативной</w:t>
      </w:r>
    </w:p>
    <w:p w14:paraId="52229F38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Доступной</w:t>
      </w:r>
    </w:p>
    <w:p w14:paraId="15430C0D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Безопасной</w:t>
      </w:r>
    </w:p>
    <w:p w14:paraId="483206FE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</w:p>
    <w:p w14:paraId="424327EC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Эстетически-привлекательной</w:t>
      </w:r>
    </w:p>
    <w:p w14:paraId="255F66EC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 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14:paraId="57FC2B92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14:paraId="002076F4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14:paraId="78802C3B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 качестве центров развития могут выступать:</w:t>
      </w:r>
    </w:p>
    <w:p w14:paraId="682DB91C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уголок для сюжетно-ролевых игр</w:t>
      </w:r>
    </w:p>
    <w:p w14:paraId="3D236221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уголок ряженья (для театрализованных игр);</w:t>
      </w:r>
    </w:p>
    <w:p w14:paraId="1178689A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книжный уголок;</w:t>
      </w:r>
    </w:p>
    <w:p w14:paraId="5351A2E7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зона для настольно-печатных игр;</w:t>
      </w:r>
    </w:p>
    <w:p w14:paraId="7DE35247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выставка (детского рисунка, детского творчества, изделий народных   мастеров и т. д.);</w:t>
      </w:r>
    </w:p>
    <w:p w14:paraId="14D8703F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уголок природы (наблюдений за природой);</w:t>
      </w:r>
    </w:p>
    <w:p w14:paraId="4E56DD81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спортивный уголок;</w:t>
      </w:r>
    </w:p>
    <w:p w14:paraId="757C75AD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уголки для разнообразных видов самостоятельной деятельности детей — конструктивной, изобразительной, музыкальной и др.;</w:t>
      </w:r>
    </w:p>
    <w:p w14:paraId="42BB698E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игровой центр с крупными мягкими конструкциями (блоки, домики, тоннели и пр.) для легкого изменения игрового пространства;</w:t>
      </w:r>
    </w:p>
    <w:p w14:paraId="2ACD423B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игровой уголок (с игрушками, строительным материалом).</w:t>
      </w:r>
    </w:p>
    <w:p w14:paraId="72ECC661" w14:textId="7A5A385F" w:rsidR="00DC2C57" w:rsidRDefault="00834BB2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 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 </w:t>
      </w:r>
    </w:p>
    <w:p w14:paraId="52022EA2" w14:textId="77777777" w:rsidR="009F7B49" w:rsidRDefault="009F7B49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F0A77CE" w14:textId="77777777" w:rsidR="00144BFD" w:rsidRDefault="00144BFD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FA2CBD1" w14:textId="77777777" w:rsidR="00144BFD" w:rsidRDefault="00144BFD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371CA52" w14:textId="77777777" w:rsidR="00144BFD" w:rsidRPr="00F17DCF" w:rsidRDefault="00144BFD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0D7C7EE" w14:textId="06CE8284" w:rsidR="00C656C2" w:rsidRPr="00F17DCF" w:rsidRDefault="007177F0" w:rsidP="00C656C2">
      <w:pPr>
        <w:pStyle w:val="a3"/>
        <w:spacing w:before="0" w:beforeAutospacing="0" w:after="0" w:afterAutospacing="0"/>
        <w:rPr>
          <w:b/>
        </w:rPr>
      </w:pPr>
      <w:r w:rsidRPr="00F17DCF">
        <w:rPr>
          <w:b/>
        </w:rPr>
        <w:lastRenderedPageBreak/>
        <w:t>3.1.3</w:t>
      </w:r>
      <w:r w:rsidR="00C656C2" w:rsidRPr="00F17DCF">
        <w:rPr>
          <w:b/>
        </w:rPr>
        <w:t>. Обеспечение методическими рекомендациями и средствами обучения и воспитания</w:t>
      </w:r>
    </w:p>
    <w:p w14:paraId="411DB959" w14:textId="77777777" w:rsidR="00C656C2" w:rsidRPr="00F17DCF" w:rsidRDefault="00C656C2" w:rsidP="00C656C2">
      <w:pPr>
        <w:pStyle w:val="a3"/>
        <w:spacing w:before="0" w:beforeAutospacing="0" w:after="0" w:afterAutospacing="0"/>
        <w:rPr>
          <w:b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2348"/>
      </w:tblGrid>
      <w:tr w:rsidR="00C656C2" w:rsidRPr="00F17DCF" w14:paraId="144FDB18" w14:textId="77777777" w:rsidTr="006E7D61">
        <w:trPr>
          <w:trHeight w:val="467"/>
        </w:trPr>
        <w:tc>
          <w:tcPr>
            <w:tcW w:w="2880" w:type="dxa"/>
          </w:tcPr>
          <w:p w14:paraId="50144496" w14:textId="4DC50251" w:rsidR="006E7D61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Программы, законодательные документы, на основании которых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9F7B4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формирована</w:t>
            </w:r>
            <w:proofErr w:type="gramEnd"/>
            <w:r w:rsidR="009F7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реализуется ООП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 </w:t>
            </w:r>
          </w:p>
          <w:p w14:paraId="7A1C0884" w14:textId="65B8FB04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8" w:type="dxa"/>
          </w:tcPr>
          <w:p w14:paraId="494AA21E" w14:textId="77777777" w:rsidR="006E7D61" w:rsidRDefault="006E7D61" w:rsidP="006E7D61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461E20" w14:textId="148E3D98" w:rsidR="006E7D61" w:rsidRPr="006E7D61" w:rsidRDefault="000501BC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От рождения до школы. Примерная основная общеобразовательная программа дошкольного образования</w:t>
            </w:r>
            <w:proofErr w:type="gram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од ред. Н.Е.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. М. Мозаика-Синтез, 2014. – 368 с.</w:t>
            </w:r>
          </w:p>
          <w:p w14:paraId="54FE701D" w14:textId="0EA6AC96" w:rsidR="006E7D61" w:rsidRPr="006E7D61" w:rsidRDefault="000501BC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образования».</w:t>
            </w:r>
          </w:p>
          <w:p w14:paraId="401FF51B" w14:textId="29FACCC4" w:rsidR="006E7D61" w:rsidRPr="006E7D61" w:rsidRDefault="000501BC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28.</w:t>
            </w:r>
          </w:p>
          <w:p w14:paraId="32B6BB39" w14:textId="5A85F03A" w:rsidR="00C656C2" w:rsidRDefault="000501BC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2.</w:t>
            </w:r>
          </w:p>
          <w:p w14:paraId="1D5A0F3E" w14:textId="358435AC" w:rsidR="001E40A1" w:rsidRDefault="001E40A1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501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40A1">
              <w:rPr>
                <w:rFonts w:ascii="Times New Roman" w:hAnsi="Times New Roman" w:cs="Times New Roman"/>
                <w:sz w:val="24"/>
                <w:szCs w:val="24"/>
              </w:rPr>
              <w:t>Белоусова  Р.Ю.,  Егорова  А.Н.,  Калинкина  Ю.С. Парциальная  программа  духовно-нравственного  воспитания  детей  5-7  лет  «С  чистым  сердцем». М. - Русское  слово,  2019.</w:t>
            </w:r>
          </w:p>
          <w:p w14:paraId="28EFD875" w14:textId="60DA13E0" w:rsidR="000501BC" w:rsidRPr="00F17DCF" w:rsidRDefault="000501BC" w:rsidP="00EC7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культура.</w:t>
            </w:r>
            <w:r w:rsidR="00EC70B8" w:rsidRPr="00EC7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1BC">
              <w:rPr>
                <w:rFonts w:ascii="Times New Roman" w:hAnsi="Times New Roman" w:cs="Times New Roman"/>
                <w:sz w:val="24"/>
                <w:szCs w:val="24"/>
              </w:rPr>
              <w:t xml:space="preserve">Устроение отношений в нашей жизни  «Добрый </w:t>
            </w:r>
            <w:proofErr w:type="spellStart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gramStart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.Л.Ш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2011-2019  Москва ,2019</w:t>
            </w:r>
          </w:p>
        </w:tc>
      </w:tr>
      <w:tr w:rsidR="006E7D61" w:rsidRPr="00F17DCF" w14:paraId="726160B9" w14:textId="77777777" w:rsidTr="00C656C2">
        <w:trPr>
          <w:trHeight w:val="1740"/>
        </w:trPr>
        <w:tc>
          <w:tcPr>
            <w:tcW w:w="2880" w:type="dxa"/>
          </w:tcPr>
          <w:p w14:paraId="718D08BF" w14:textId="7058A7B1" w:rsidR="006E7D61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обеспечение,</w:t>
            </w:r>
          </w:p>
          <w:p w14:paraId="6A72E430" w14:textId="4A958916" w:rsidR="006E7D61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 образовательной области «Физическое развитие»</w:t>
            </w:r>
          </w:p>
        </w:tc>
        <w:tc>
          <w:tcPr>
            <w:tcW w:w="12348" w:type="dxa"/>
          </w:tcPr>
          <w:p w14:paraId="24B013B4" w14:textId="28333F24" w:rsidR="00E918FB" w:rsidRPr="00E918FB" w:rsidRDefault="00E918FB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Борисова М.М Малоподвижные игры и игровые упражнения. Для занятий с детьми 3 - 7 лет. М. Мозаика-синтез, 2013</w:t>
            </w:r>
          </w:p>
          <w:p w14:paraId="11F0A314" w14:textId="2F6D6972" w:rsidR="00E918FB" w:rsidRPr="00E918FB" w:rsidRDefault="00E918FB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Л.И. Физическая культура в детском саду. Младшая группа. – М.: Мозаика-синтез, 2016</w:t>
            </w:r>
          </w:p>
          <w:p w14:paraId="57AD0311" w14:textId="31EAA7F7" w:rsidR="00E918FB" w:rsidRPr="00E918FB" w:rsidRDefault="00E918FB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Л.И. Оздоровительная гимнастика. Комплексы упражнений для детей 3 - 7 лет. М. Мозаика-синтез, 2013</w:t>
            </w:r>
          </w:p>
          <w:p w14:paraId="3FF2F9EC" w14:textId="77777777" w:rsidR="00EC70B8" w:rsidRPr="00EC70B8" w:rsidRDefault="00E918FB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Степаненкова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Э.Я. Сборник подвижных игр. Для работы с детьми 2-7 лет. М. Мозаика-синтез, 2013.</w:t>
            </w:r>
          </w:p>
          <w:p w14:paraId="63351C66" w14:textId="77777777" w:rsidR="00EC70B8" w:rsidRDefault="00EC70B8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0B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Иова  Е.П. Утренняя  гимнастика  под  музыку. М. Просвещение,  1984.</w:t>
            </w:r>
          </w:p>
          <w:p w14:paraId="0F2532A3" w14:textId="20A72F4C" w:rsidR="00944720" w:rsidRPr="00944720" w:rsidRDefault="00EC70B8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И.Кравченко</w:t>
            </w:r>
            <w:proofErr w:type="gramStart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,Т</w:t>
            </w:r>
            <w:proofErr w:type="gramEnd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.Л.Долгова</w:t>
            </w:r>
            <w:proofErr w:type="spellEnd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«Прогулки в детском саду  «Старшая и подготовительная к школе группа Творческий Центр Сфера  Москва,2010</w:t>
            </w:r>
          </w:p>
          <w:p w14:paraId="54A8FF92" w14:textId="1587CAE7" w:rsidR="006E7D61" w:rsidRDefault="006E7D61" w:rsidP="00EC70B8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56C2" w:rsidRPr="00F17DCF" w14:paraId="1CD64AF0" w14:textId="77777777" w:rsidTr="00946F44">
        <w:trPr>
          <w:trHeight w:val="350"/>
        </w:trPr>
        <w:tc>
          <w:tcPr>
            <w:tcW w:w="2880" w:type="dxa"/>
          </w:tcPr>
          <w:p w14:paraId="5694F259" w14:textId="47C61614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2B2216E0" w14:textId="77777777" w:rsidR="00C656C2" w:rsidRPr="00F17DCF" w:rsidRDefault="00C656C2" w:rsidP="00C656C2">
            <w:pPr>
              <w:pStyle w:val="a3"/>
              <w:spacing w:before="0" w:beforeAutospacing="0" w:after="0" w:afterAutospacing="0"/>
              <w:rPr>
                <w:b/>
              </w:rPr>
            </w:pPr>
            <w:r w:rsidRPr="00F17DCF">
              <w:rPr>
                <w:b/>
              </w:rPr>
              <w:t>технологии и пособия по образовательной области «Социально-коммуникативное развитие»</w:t>
            </w:r>
          </w:p>
          <w:p w14:paraId="55D4615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70558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8" w:type="dxa"/>
          </w:tcPr>
          <w:p w14:paraId="441159A5" w14:textId="5BBA03A4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Буре Р. С. Социально-нравственное воспитание дошкольников (3 - 7 лет). М. Мозаика-синтез, 2013</w:t>
            </w:r>
          </w:p>
          <w:p w14:paraId="68A8FA76" w14:textId="0A2A823F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Петрова В.И.,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Стульник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Т.Д. Нравственное воспитание в детском саду. Для занятий с детьми 2-7 лет.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2008</w:t>
            </w:r>
          </w:p>
          <w:p w14:paraId="359D73CF" w14:textId="1BD3724C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Л.В. Трудовое воспитание в детском саду. Для занятий с детьми 3 - 7 лет. М. Мозаика-синтез, 2013</w:t>
            </w:r>
          </w:p>
          <w:p w14:paraId="74709819" w14:textId="19D4850F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Белая К.Ю. Формирование основ безопасности у дошкольников (3 - 7 лет).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2013</w:t>
            </w:r>
          </w:p>
          <w:p w14:paraId="1E87F75D" w14:textId="090153D0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Саулина Т.Ф. Знакомим дошкольников с правилами дорожного движения (3 - 7 лет). М. Мозаика-синтез, 2013</w:t>
            </w:r>
          </w:p>
          <w:p w14:paraId="61295D0F" w14:textId="12F9115B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Губанова Н.Ф. Развитие игровой деятельности. Младшая группа. – М.: Мозаика-синтез, 2016</w:t>
            </w:r>
          </w:p>
          <w:p w14:paraId="56070B3E" w14:textId="781B8BC6" w:rsidR="008219F1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С.Н.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Теплюк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«Игры-занятия на прогулке с малышами» для работы с детьми 2-4 лет. - Младшая группа. – М.: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Мозайка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2016</w:t>
            </w:r>
          </w:p>
          <w:p w14:paraId="65BB0D17" w14:textId="5E1DC037" w:rsidR="009F630F" w:rsidRPr="009F630F" w:rsidRDefault="00EC70B8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Бондаренко  А.К.  Дидактические  игры  в  детском  саду.  Пособие  для  воспитателя  детского  сада. М. Просвещение,  1985.</w:t>
            </w:r>
          </w:p>
          <w:p w14:paraId="52626998" w14:textId="69D66668" w:rsidR="009F630F" w:rsidRDefault="00EC70B8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 </w:t>
            </w:r>
            <w:proofErr w:type="spellStart"/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Доронова</w:t>
            </w:r>
            <w:proofErr w:type="spellEnd"/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Т.Н.,  </w:t>
            </w:r>
            <w:proofErr w:type="spellStart"/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Доронова</w:t>
            </w:r>
            <w:proofErr w:type="spellEnd"/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Т.Г.  Развитие  детей  4-5  лет  в  театрализованной  деятельности. Москва,  1997.</w:t>
            </w:r>
          </w:p>
          <w:p w14:paraId="73303E63" w14:textId="157FBFD6" w:rsidR="00C656C2" w:rsidRPr="00F17DCF" w:rsidRDefault="00C656C2" w:rsidP="00EC7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617665C6" w14:textId="77777777" w:rsidTr="00946F44">
        <w:trPr>
          <w:trHeight w:val="350"/>
        </w:trPr>
        <w:tc>
          <w:tcPr>
            <w:tcW w:w="2880" w:type="dxa"/>
          </w:tcPr>
          <w:p w14:paraId="64058D1C" w14:textId="28909A7D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5185FBB2" w14:textId="4EF3975E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 образовательной области «Речевое развитие».</w:t>
            </w:r>
          </w:p>
        </w:tc>
        <w:tc>
          <w:tcPr>
            <w:tcW w:w="12348" w:type="dxa"/>
          </w:tcPr>
          <w:p w14:paraId="79AF7A30" w14:textId="45751875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 В.В. Развитие речи в детском саду. Младшая группа. – М.: Мозаика-синтез, 2016</w:t>
            </w:r>
          </w:p>
          <w:p w14:paraId="5BEF8849" w14:textId="28DF6430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Комратова Н.Г. Учимся говорить правильно: Учеб</w:t>
            </w:r>
            <w:proofErr w:type="gramStart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метод. пособие по развитию речи детей 3-7 лет. М.ТЦ Сфера, 2004</w:t>
            </w:r>
          </w:p>
          <w:p w14:paraId="1A24DD82" w14:textId="23FC33DF" w:rsidR="008219F1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Варенцова Н.С. Обучение дошкольников грамоте. Для занятий с детьми 3-7 лет. </w:t>
            </w:r>
            <w:proofErr w:type="spellStart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4DA1D60D" w14:textId="4BC7C0BA" w:rsidR="00E918FB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Хрестоматия для чтения в детском саду и дома: 3-4 лет. </w:t>
            </w:r>
            <w:proofErr w:type="spellStart"/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2015</w:t>
            </w:r>
          </w:p>
          <w:p w14:paraId="5766497A" w14:textId="404E8E47" w:rsidR="00944720" w:rsidRDefault="00EC70B8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.Марценкевич Г.Ф.  «Обучение грамоте детей дошкольного возраста»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Волгоград,2000</w:t>
            </w:r>
          </w:p>
          <w:p w14:paraId="01BD97D5" w14:textId="227A1399" w:rsidR="00C656C2" w:rsidRPr="00F17DCF" w:rsidRDefault="00C656C2" w:rsidP="00EC7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16ECE4AF" w14:textId="77777777" w:rsidTr="00946F44">
        <w:trPr>
          <w:trHeight w:val="350"/>
        </w:trPr>
        <w:tc>
          <w:tcPr>
            <w:tcW w:w="2880" w:type="dxa"/>
          </w:tcPr>
          <w:p w14:paraId="162B3AE5" w14:textId="1EB0C276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137F25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по образовательной области «Познавательное развитие»</w:t>
            </w:r>
          </w:p>
          <w:p w14:paraId="0FC036D6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8" w:type="dxa"/>
          </w:tcPr>
          <w:p w14:paraId="7017B30E" w14:textId="0E7F45E6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Н.Е.,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А.Н. Проектная деятельность дошкольников. М. Мозаика-синтез, 2013</w:t>
            </w:r>
          </w:p>
          <w:p w14:paraId="583D1725" w14:textId="6DFA520F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Павлова Л.Ю. Сборник дидактических игр по ознакомлению с окружающим миром (3 - 7 лет). М. Мозаика-синтез, 2013</w:t>
            </w:r>
          </w:p>
          <w:p w14:paraId="3AADD868" w14:textId="3C8E4140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Дыбина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О.В. Ознакомление с предметным и социальным окружением. Младшая группа. – М.: Мозаика-синтез, 2016</w:t>
            </w:r>
          </w:p>
          <w:p w14:paraId="3A53F230" w14:textId="428BB64A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Соломенникова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О.А. Ознакомление с природой в детском саду Младшая группа. – М.: Мозаика-синтез, 2016</w:t>
            </w:r>
          </w:p>
          <w:p w14:paraId="417EDE33" w14:textId="3EB48B6C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Помораева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И.А.,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Позина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В.А. Формирование элементарных математических представлений. Младшая группа. – М.: Мозаика-синтез, 2016</w:t>
            </w:r>
          </w:p>
          <w:p w14:paraId="3B1F1E4C" w14:textId="0646A595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В.П. Новикова «Математика в детском саду». Конспекты занят</w:t>
            </w:r>
            <w:r w:rsidR="002F05D4">
              <w:rPr>
                <w:rFonts w:ascii="Times New Roman" w:hAnsi="Times New Roman" w:cs="Times New Roman"/>
                <w:bCs/>
                <w:sz w:val="24"/>
                <w:szCs w:val="24"/>
              </w:rPr>
              <w:t>ий с детьми 3-4 лет. - М.: Мозаи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ка-синтез, 2010</w:t>
            </w:r>
          </w:p>
          <w:p w14:paraId="33DA264C" w14:textId="7630411B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Ефанова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З.А.«Познание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предметного мира» Вторая младшая группа/ </w:t>
            </w:r>
            <w:proofErr w:type="gram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–В</w:t>
            </w:r>
            <w:proofErr w:type="gram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олгоград: Учитель, 2011</w:t>
            </w:r>
          </w:p>
          <w:p w14:paraId="5B8F4017" w14:textId="431766E7" w:rsidR="008219F1" w:rsidRDefault="00E918FB" w:rsidP="00EC70B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Аралова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М.А. «Игры с детьми 3-4 лет» Методические рекомендации – М.: ТЦ Сфера, 2008</w:t>
            </w:r>
          </w:p>
          <w:p w14:paraId="1A13AA20" w14:textId="3BD3B018" w:rsidR="005F6BEE" w:rsidRPr="005F6BEE" w:rsidRDefault="00EC70B8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Новикова В.П. Математика в детском саду. Средний дошкольный возраст. </w:t>
            </w:r>
            <w:proofErr w:type="spellStart"/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6F38C241" w14:textId="16997FD0" w:rsidR="005F6BEE" w:rsidRDefault="00EC70B8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Ефанова</w:t>
            </w:r>
            <w:proofErr w:type="spellEnd"/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З.А. Комплексные занятия по программе под редакцией М.А. Васильевой, В.В. Гербовой, Т.С. Комаровой. Средняя группа. Волгоград: Учитель, 2011</w:t>
            </w:r>
          </w:p>
          <w:p w14:paraId="109BD933" w14:textId="50E6F9B7" w:rsidR="008219F1" w:rsidRDefault="00EC70B8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94472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44720">
              <w:t xml:space="preserve"> </w:t>
            </w:r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«Комплексные занятия в подготовительной  группе» Авто</w:t>
            </w:r>
            <w:proofErr w:type="gramStart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р-</w:t>
            </w:r>
            <w:proofErr w:type="gramEnd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составитель А.В.    Волгоград:Учитель,2008</w:t>
            </w:r>
          </w:p>
          <w:p w14:paraId="36B69E8A" w14:textId="518DA206" w:rsidR="00C656C2" w:rsidRPr="00F17DCF" w:rsidRDefault="00C656C2" w:rsidP="00EC70B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576B16F6" w14:textId="77777777" w:rsidTr="00946F44">
        <w:trPr>
          <w:trHeight w:val="350"/>
        </w:trPr>
        <w:tc>
          <w:tcPr>
            <w:tcW w:w="2880" w:type="dxa"/>
          </w:tcPr>
          <w:p w14:paraId="190DCB2B" w14:textId="54CA5442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19FC9053" w14:textId="6F74661D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технологии и пособия пособий по образовательной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области «Художественно-эстетическое развитие»</w:t>
            </w:r>
          </w:p>
        </w:tc>
        <w:tc>
          <w:tcPr>
            <w:tcW w:w="12348" w:type="dxa"/>
          </w:tcPr>
          <w:p w14:paraId="5D0AA768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Группа раннего возраста:</w:t>
            </w:r>
          </w:p>
          <w:p w14:paraId="1EA1252A" w14:textId="2DFB45C4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Младшая группа. – М.: Мозаика-синтез, 2016</w:t>
            </w:r>
          </w:p>
          <w:p w14:paraId="271B6C4A" w14:textId="139D7BF2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Развитие художественных способностей дошкольников. М. Мозаика-синтез, 2013</w:t>
            </w:r>
          </w:p>
          <w:p w14:paraId="621616EA" w14:textId="00ED15D0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Конструирование из строительного материала. Старшая группа (5 - 6 лет). М. Мозаика-синтез, 2013</w:t>
            </w:r>
          </w:p>
          <w:p w14:paraId="047A0C84" w14:textId="1825125D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«Аппликация» с детьми 3-4 лет. - Младшая группа. – М.: Мозаика-синтез, 2012</w:t>
            </w:r>
          </w:p>
          <w:p w14:paraId="593EE0F2" w14:textId="25989735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Рисование с детьми 3-4 ле</w:t>
            </w:r>
            <w:r w:rsidR="002F05D4">
              <w:rPr>
                <w:rFonts w:ascii="Times New Roman" w:hAnsi="Times New Roman" w:cs="Times New Roman"/>
                <w:bCs/>
                <w:sz w:val="24"/>
                <w:szCs w:val="24"/>
              </w:rPr>
              <w:t>т. - Младшая группа. – М.: Мозаи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ка-синтез, 2012</w:t>
            </w:r>
          </w:p>
          <w:p w14:paraId="71C28EA1" w14:textId="0A0A9E81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Комарова Т.С.,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Зацепина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М.Б. Интеграция в воспитательно¬-образовательной работе детского сада. М. Мозаика-синтез, 2013</w:t>
            </w:r>
          </w:p>
          <w:p w14:paraId="4FE6AA67" w14:textId="50CC3E14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Конструирование из строительного материала. Средняя группа (4 - 5 лет). М. Мозаика-синтез, 2013</w:t>
            </w:r>
          </w:p>
          <w:p w14:paraId="5F24222F" w14:textId="49C0573A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Аппликация с детьми 4-5 лет.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08404D14" w14:textId="74231FCF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Лепка с детьми 4-5 лет.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25D9B03D" w14:textId="3D94141A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Рисование с детьми 4-5 лет.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73B76AEF" w14:textId="5D4055C8" w:rsidR="009F630F" w:rsidRPr="009F630F" w:rsidRDefault="002F05D4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  Д.Н.  Лепка  с детьми  5-6  лет.  М. - Мозаика-синтез, 2011.</w:t>
            </w:r>
          </w:p>
          <w:p w14:paraId="5E8E4B9B" w14:textId="0827AF3A" w:rsidR="009F630F" w:rsidRPr="009F630F" w:rsidRDefault="002F05D4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Старшая группа. М. - Мозаика-синтез, 2016.</w:t>
            </w:r>
          </w:p>
          <w:p w14:paraId="13F77205" w14:textId="757A082D" w:rsidR="009F630F" w:rsidRPr="009F630F" w:rsidRDefault="002F05D4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 Л.В. Творим  и  мастерим.  Ручной  труд  в  детском  саду  и  дома.  Пособие  для  педагогов  и  родителей.  Для  занятий  с детьми  4-7  лет.  М. - Мозаика-синтез, 2008.</w:t>
            </w:r>
          </w:p>
          <w:p w14:paraId="5F85FE59" w14:textId="77777777" w:rsidR="00C656C2" w:rsidRDefault="002F05D4" w:rsidP="002F0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 Л.В. Конструирование  из  строительного  материала.  Старшая  группа.  М. - Мозаика-синтез, 2016.</w:t>
            </w:r>
          </w:p>
          <w:p w14:paraId="5AB7C771" w14:textId="2CDE1986" w:rsidR="002F05D4" w:rsidRPr="002F05D4" w:rsidRDefault="002F05D4" w:rsidP="002F0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0966" w:rsidRPr="00F17DCF" w14:paraId="0957702C" w14:textId="77777777" w:rsidTr="00946F44">
        <w:trPr>
          <w:trHeight w:val="350"/>
        </w:trPr>
        <w:tc>
          <w:tcPr>
            <w:tcW w:w="2880" w:type="dxa"/>
          </w:tcPr>
          <w:p w14:paraId="483CD349" w14:textId="424347E9" w:rsidR="00940966" w:rsidRPr="006E7D61" w:rsidRDefault="00940966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Интернет ресурсы</w:t>
            </w:r>
          </w:p>
        </w:tc>
        <w:tc>
          <w:tcPr>
            <w:tcW w:w="12348" w:type="dxa"/>
          </w:tcPr>
          <w:p w14:paraId="259D5BA7" w14:textId="40A89805" w:rsidR="00940966" w:rsidRPr="00FF7E99" w:rsidRDefault="00FF7E99" w:rsidP="00FF7E99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t>1.</w:t>
            </w:r>
            <w:r w:rsidR="00940966" w:rsidRPr="00FF7E99">
              <w:rPr>
                <w:rFonts w:ascii="Times New Roman" w:hAnsi="Times New Roman" w:cs="Times New Roman"/>
              </w:rPr>
              <w:t>Картотека «Познавательно-исследовательская деятельность». Вторая младшая группа/Интернет ресурс</w:t>
            </w:r>
          </w:p>
          <w:p w14:paraId="20D1E060" w14:textId="1EDCCD5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2.</w:t>
            </w:r>
            <w:r w:rsidR="00940966" w:rsidRPr="00FF7E99">
              <w:rPr>
                <w:rFonts w:ascii="Times New Roman" w:hAnsi="Times New Roman" w:cs="Times New Roman"/>
              </w:rPr>
              <w:t>«Перспективное планирование по конструированию». Вторая младшая группа/Интернет ресурс</w:t>
            </w:r>
          </w:p>
          <w:p w14:paraId="2E997A06" w14:textId="17BD4A36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3.</w:t>
            </w:r>
            <w:r w:rsidR="00940966" w:rsidRPr="00FF7E99">
              <w:rPr>
                <w:rFonts w:ascii="Times New Roman" w:hAnsi="Times New Roman" w:cs="Times New Roman"/>
              </w:rPr>
              <w:t>Картотека прогулок. Вторая младшая группа/Интернет ресурс</w:t>
            </w:r>
          </w:p>
          <w:p w14:paraId="50EB0608" w14:textId="20E7648F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4.</w:t>
            </w:r>
            <w:r w:rsidR="00940966" w:rsidRPr="00FF7E99">
              <w:rPr>
                <w:rFonts w:ascii="Times New Roman" w:hAnsi="Times New Roman" w:cs="Times New Roman"/>
              </w:rPr>
              <w:t>Картотека артикулярной гимнастики./Интернет ресурс</w:t>
            </w:r>
          </w:p>
          <w:p w14:paraId="6353302E" w14:textId="680973B3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5.</w:t>
            </w:r>
            <w:r w:rsidR="00940966" w:rsidRPr="00FF7E99">
              <w:rPr>
                <w:rFonts w:ascii="Times New Roman" w:hAnsi="Times New Roman" w:cs="Times New Roman"/>
              </w:rPr>
              <w:t>Картотека пальчиковой гимнастики. Вторая младшая группа/Интернет ресурс</w:t>
            </w:r>
          </w:p>
          <w:p w14:paraId="096C354C" w14:textId="4DA88B3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6.</w:t>
            </w:r>
            <w:r w:rsidR="00940966" w:rsidRPr="00FF7E99">
              <w:rPr>
                <w:rFonts w:ascii="Times New Roman" w:hAnsi="Times New Roman" w:cs="Times New Roman"/>
              </w:rPr>
              <w:t>Картотека бодрящей гимнастики. Вторая младшая группа/Интернет ресурс</w:t>
            </w:r>
          </w:p>
          <w:p w14:paraId="17455D42" w14:textId="55F2B4F8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7.</w:t>
            </w:r>
            <w:r w:rsidR="00940966" w:rsidRPr="00FF7E99">
              <w:rPr>
                <w:rFonts w:ascii="Times New Roman" w:hAnsi="Times New Roman" w:cs="Times New Roman"/>
              </w:rPr>
              <w:t>Картотека дыхательной гимнастики. Вторая младшая группа/Интернет ресурс</w:t>
            </w:r>
          </w:p>
          <w:p w14:paraId="5B176CBD" w14:textId="5B157A1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8.</w:t>
            </w:r>
            <w:r w:rsidR="00940966" w:rsidRPr="00FF7E99">
              <w:rPr>
                <w:rFonts w:ascii="Times New Roman" w:hAnsi="Times New Roman" w:cs="Times New Roman"/>
              </w:rPr>
              <w:t>Картотека игр на развитие мелкой моторики рук. Вторая младшая группа/Интернет ресурс</w:t>
            </w:r>
          </w:p>
          <w:p w14:paraId="2CB37E9B" w14:textId="61F8AE33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9.</w:t>
            </w:r>
            <w:r w:rsidR="00940966" w:rsidRPr="00FF7E99">
              <w:rPr>
                <w:rFonts w:ascii="Times New Roman" w:hAnsi="Times New Roman" w:cs="Times New Roman"/>
              </w:rPr>
              <w:t>Картотека по экологическому воспитанию. Вторая младшая группа/Интернет ресурс</w:t>
            </w:r>
          </w:p>
          <w:p w14:paraId="7D0CC204" w14:textId="1C3FB412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10.</w:t>
            </w:r>
            <w:r w:rsidR="00940966" w:rsidRPr="00FF7E99">
              <w:rPr>
                <w:rFonts w:ascii="Times New Roman" w:hAnsi="Times New Roman" w:cs="Times New Roman"/>
              </w:rPr>
              <w:t>Картотека дидактических игр по ФЭМП. Вторая младшая группа/Интернет ресурс</w:t>
            </w:r>
          </w:p>
          <w:p w14:paraId="6D7C1F1E" w14:textId="52EBCC56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11.</w:t>
            </w:r>
            <w:r w:rsidR="00940966" w:rsidRPr="00FF7E99">
              <w:rPr>
                <w:rFonts w:ascii="Times New Roman" w:hAnsi="Times New Roman" w:cs="Times New Roman"/>
              </w:rPr>
              <w:t>Картотека сюжетно-ролевых игр. Вторая младшая группа/Интернет ресурс</w:t>
            </w:r>
          </w:p>
          <w:p w14:paraId="4DC2B1EA" w14:textId="3B0AE91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12.</w:t>
            </w:r>
            <w:r w:rsidR="00940966" w:rsidRPr="00FF7E99">
              <w:rPr>
                <w:rFonts w:ascii="Times New Roman" w:hAnsi="Times New Roman" w:cs="Times New Roman"/>
              </w:rPr>
              <w:t>Картотека подвижных игр. Вторая младшая группа/Интернет ресурс</w:t>
            </w:r>
          </w:p>
          <w:p w14:paraId="41304D20" w14:textId="2C9DF0A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13.</w:t>
            </w:r>
            <w:r w:rsidR="00940966" w:rsidRPr="00FF7E99">
              <w:rPr>
                <w:rFonts w:ascii="Times New Roman" w:hAnsi="Times New Roman" w:cs="Times New Roman"/>
              </w:rPr>
              <w:t>Картотека театрализованных игр. Вторая младшая группа/Интернет ресурс</w:t>
            </w:r>
          </w:p>
          <w:p w14:paraId="750BACC6" w14:textId="422503F7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14.</w:t>
            </w:r>
            <w:r w:rsidR="00940966" w:rsidRPr="00FF7E99">
              <w:rPr>
                <w:rFonts w:ascii="Times New Roman" w:hAnsi="Times New Roman" w:cs="Times New Roman"/>
              </w:rPr>
              <w:t>Картотека этюдов. Вторая младшая группа/Интернет ресурс</w:t>
            </w:r>
          </w:p>
          <w:p w14:paraId="5BF01433" w14:textId="2115EC68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15.</w:t>
            </w:r>
            <w:r w:rsidR="00940966" w:rsidRPr="00FF7E99">
              <w:rPr>
                <w:rFonts w:ascii="Times New Roman" w:hAnsi="Times New Roman" w:cs="Times New Roman"/>
              </w:rPr>
              <w:t>Картотека дидактических игр по ОБЖ. Вторая младшая группа/Интернет ресурс</w:t>
            </w:r>
          </w:p>
          <w:p w14:paraId="2443D480" w14:textId="611B04C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16.</w:t>
            </w:r>
            <w:r w:rsidR="00940966" w:rsidRPr="00FF7E99">
              <w:rPr>
                <w:rFonts w:ascii="Times New Roman" w:hAnsi="Times New Roman" w:cs="Times New Roman"/>
              </w:rPr>
              <w:t>Картотека игр по формированию здорового образа жизни. Вторая младшая группа/Интернет ресурс</w:t>
            </w:r>
          </w:p>
          <w:p w14:paraId="2A694F51" w14:textId="6494476C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17.</w:t>
            </w:r>
            <w:r w:rsidR="00940966" w:rsidRPr="00FF7E99">
              <w:rPr>
                <w:rFonts w:ascii="Times New Roman" w:hAnsi="Times New Roman" w:cs="Times New Roman"/>
              </w:rPr>
              <w:t>Картотека сюжетно-ролевых игр по пожарной безопасности. Вторая младшая группа/Интернет ресурс</w:t>
            </w:r>
          </w:p>
          <w:p w14:paraId="4421BFC0" w14:textId="7B2C6FDA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7538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пальчиковой  гимнастики.  Старшая  группа.</w:t>
            </w:r>
          </w:p>
          <w:p w14:paraId="5DC6019D" w14:textId="16DD0187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артикуляционной  гимнастики. Старшая  группа.</w:t>
            </w:r>
          </w:p>
          <w:p w14:paraId="1038CE36" w14:textId="350D063B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бесед. Старшая  группа.</w:t>
            </w:r>
          </w:p>
          <w:p w14:paraId="6E4BAFDA" w14:textId="68EC11D7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сюжетно-ролевых  игр. Старшая  группа.</w:t>
            </w:r>
          </w:p>
          <w:p w14:paraId="68A62DE9" w14:textId="086EE860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подвижных  игр.  Старшая  группа.</w:t>
            </w:r>
          </w:p>
          <w:p w14:paraId="2690E496" w14:textId="142696A0" w:rsid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23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Комплексы  гимнастики  после  сна.  Старшая  группа.</w:t>
            </w:r>
          </w:p>
          <w:p w14:paraId="59B07483" w14:textId="77777777" w:rsidR="00940966" w:rsidRDefault="00940966" w:rsidP="0094096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827F38" w14:textId="77777777" w:rsidR="00940966" w:rsidRDefault="00940966" w:rsidP="00275383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3FBE7D3" w14:textId="196BE401" w:rsidR="00694A04" w:rsidRPr="008D445A" w:rsidRDefault="00834BB2" w:rsidP="008D44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</w:p>
    <w:p w14:paraId="4C3A7A60" w14:textId="4088B2B7" w:rsidR="001664D9" w:rsidRPr="00694A04" w:rsidRDefault="00694A04" w:rsidP="00694A04">
      <w:pPr>
        <w:pStyle w:val="a9"/>
        <w:ind w:left="108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3.2. Р</w:t>
      </w:r>
      <w:r w:rsidRPr="00694A04">
        <w:rPr>
          <w:rFonts w:ascii="Times New Roman" w:eastAsia="Times New Roman" w:hAnsi="Times New Roman" w:cs="Times New Roman"/>
          <w:b/>
          <w:sz w:val="28"/>
          <w:szCs w:val="28"/>
        </w:rPr>
        <w:t xml:space="preserve">аспорядок дня /режим дня </w:t>
      </w:r>
      <w:r w:rsidRPr="00694A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7A75A51E" w14:textId="77777777" w:rsidR="007D7946" w:rsidRPr="00F17DCF" w:rsidRDefault="007D7946" w:rsidP="007D7946">
      <w:pPr>
        <w:rPr>
          <w:rFonts w:ascii="Times New Roman" w:hAnsi="Times New Roman" w:cs="Times New Roman"/>
          <w:i/>
          <w:sz w:val="24"/>
          <w:szCs w:val="24"/>
        </w:rPr>
      </w:pPr>
      <w:r w:rsidRPr="00F17DCF">
        <w:rPr>
          <w:rFonts w:ascii="Times New Roman" w:hAnsi="Times New Roman" w:cs="Times New Roman"/>
          <w:b/>
          <w:i/>
          <w:sz w:val="24"/>
          <w:szCs w:val="24"/>
        </w:rPr>
        <w:t>Ежедневная организации жизни и деятельности детей осуществляется с учетом: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  <w:t xml:space="preserve">- </w:t>
      </w:r>
      <w:r w:rsidRPr="00F17DCF">
        <w:rPr>
          <w:rFonts w:ascii="Times New Roman" w:hAnsi="Times New Roman" w:cs="Times New Roman"/>
          <w:sz w:val="24"/>
          <w:szCs w:val="24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  <w:t xml:space="preserve">- </w:t>
      </w:r>
      <w:r w:rsidRPr="00F17DCF">
        <w:rPr>
          <w:rFonts w:ascii="Times New Roman" w:hAnsi="Times New Roman" w:cs="Times New Roman"/>
          <w:sz w:val="24"/>
          <w:szCs w:val="24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       </w:t>
      </w:r>
    </w:p>
    <w:p w14:paraId="0E4C647D" w14:textId="77777777" w:rsidR="007D7946" w:rsidRPr="00F17DCF" w:rsidRDefault="007D7946" w:rsidP="007D7946">
      <w:pPr>
        <w:rPr>
          <w:rFonts w:ascii="Times New Roman" w:hAnsi="Times New Roman" w:cs="Times New Roman"/>
          <w:i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b/>
          <w:i/>
          <w:sz w:val="24"/>
          <w:szCs w:val="24"/>
        </w:rPr>
        <w:t>Организация  режима  дня.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При проведении режимных процессов МДОУ придерживается следующих правил:</w:t>
      </w:r>
      <w:r w:rsidRPr="00F17DCF">
        <w:rPr>
          <w:rFonts w:ascii="Times New Roman" w:hAnsi="Times New Roman" w:cs="Times New Roman"/>
          <w:sz w:val="24"/>
          <w:szCs w:val="24"/>
        </w:rPr>
        <w:br/>
        <w:t>1. Полное и своевременное удовлетворение всех органических потребностей детей (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сне, питании).</w:t>
      </w:r>
      <w:r w:rsidRPr="00F17DCF">
        <w:rPr>
          <w:rFonts w:ascii="Times New Roman" w:hAnsi="Times New Roman" w:cs="Times New Roman"/>
          <w:sz w:val="24"/>
          <w:szCs w:val="24"/>
        </w:rPr>
        <w:br/>
        <w:t>2. Тщательный гигиенический уход, обеспечение чистоты тела, одежды, постели.</w:t>
      </w:r>
      <w:r w:rsidRPr="00F17DCF">
        <w:rPr>
          <w:rFonts w:ascii="Times New Roman" w:hAnsi="Times New Roman" w:cs="Times New Roman"/>
          <w:sz w:val="24"/>
          <w:szCs w:val="24"/>
        </w:rPr>
        <w:br/>
        <w:t>3. Привлечение детей к посильному участию в режимных процессах; поощрение самостоятельности и активности.</w:t>
      </w:r>
      <w:r w:rsidRPr="00F17DCF">
        <w:rPr>
          <w:rFonts w:ascii="Times New Roman" w:hAnsi="Times New Roman" w:cs="Times New Roman"/>
          <w:sz w:val="24"/>
          <w:szCs w:val="24"/>
        </w:rPr>
        <w:br/>
        <w:t>4. Формирование культурно-гигиенических навыков.</w:t>
      </w:r>
      <w:r w:rsidRPr="00F17DCF">
        <w:rPr>
          <w:rFonts w:ascii="Times New Roman" w:hAnsi="Times New Roman" w:cs="Times New Roman"/>
          <w:sz w:val="24"/>
          <w:szCs w:val="24"/>
        </w:rPr>
        <w:br/>
        <w:t>5. Эмоциональное общение в ходе выполнения режимных процессов.</w:t>
      </w:r>
      <w:r w:rsidRPr="00F17DCF">
        <w:rPr>
          <w:rFonts w:ascii="Times New Roman" w:hAnsi="Times New Roman" w:cs="Times New Roman"/>
          <w:sz w:val="24"/>
          <w:szCs w:val="24"/>
        </w:rPr>
        <w:br/>
        <w:t>6. Учет потребностей детей, индивидуальных особенностей каждого ребенка.</w:t>
      </w:r>
      <w:r w:rsidRPr="00F17DCF">
        <w:rPr>
          <w:rFonts w:ascii="Times New Roman" w:hAnsi="Times New Roman" w:cs="Times New Roman"/>
          <w:sz w:val="24"/>
          <w:szCs w:val="24"/>
        </w:rPr>
        <w:br/>
        <w:t>7. 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14:paraId="23B7DB2A" w14:textId="77777777" w:rsidR="007D7946" w:rsidRPr="00F17DCF" w:rsidRDefault="007D7946" w:rsidP="007D7946">
      <w:pPr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i/>
          <w:sz w:val="24"/>
          <w:szCs w:val="24"/>
        </w:rPr>
        <w:t>Основные  принципы  построения  режима  дня: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1. 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2. 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 группам: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3.</w:t>
      </w:r>
      <w:r w:rsidRPr="00F17D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sz w:val="24"/>
          <w:szCs w:val="24"/>
        </w:rPr>
        <w:t xml:space="preserve">Организация  режима  дня  проводится  с  учетом  теплого  и  холодного  периода  года </w:t>
      </w:r>
    </w:p>
    <w:p w14:paraId="5F5FA63C" w14:textId="77777777" w:rsidR="007B3ECC" w:rsidRPr="00F17DCF" w:rsidRDefault="007B3ECC" w:rsidP="000B09A3">
      <w:pPr>
        <w:rPr>
          <w:rFonts w:ascii="Times New Roman" w:hAnsi="Times New Roman" w:cs="Times New Roman"/>
          <w:sz w:val="24"/>
          <w:szCs w:val="24"/>
        </w:rPr>
      </w:pPr>
    </w:p>
    <w:p w14:paraId="0B5D2555" w14:textId="77777777" w:rsidR="00DC2C57" w:rsidRPr="00F17DCF" w:rsidRDefault="00DC2C57" w:rsidP="00DC2C5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Режим дня на холодный период года</w:t>
      </w:r>
    </w:p>
    <w:tbl>
      <w:tblPr>
        <w:tblW w:w="13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940"/>
        <w:gridCol w:w="2080"/>
        <w:gridCol w:w="1813"/>
        <w:gridCol w:w="1742"/>
        <w:gridCol w:w="1929"/>
      </w:tblGrid>
      <w:tr w:rsidR="00995F57" w:rsidRPr="00F17DCF" w14:paraId="6BF2B597" w14:textId="77777777" w:rsidTr="00946F44">
        <w:trPr>
          <w:trHeight w:val="7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vAlign w:val="center"/>
          </w:tcPr>
          <w:p w14:paraId="1C523D65" w14:textId="77777777" w:rsidR="00995F57" w:rsidRPr="00F17DCF" w:rsidRDefault="00995F57" w:rsidP="00946F4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                           Возрастная группа</w:t>
            </w:r>
          </w:p>
          <w:p w14:paraId="1A0A07F0" w14:textId="77777777" w:rsidR="00995F57" w:rsidRPr="00F17DCF" w:rsidRDefault="00995F57" w:rsidP="00946F4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1940" w:type="dxa"/>
            <w:vAlign w:val="center"/>
          </w:tcPr>
          <w:p w14:paraId="0DDF372A" w14:textId="26ED53E1" w:rsidR="00995F57" w:rsidRPr="00F17DCF" w:rsidRDefault="009F7B49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Первая младшая группа</w:t>
            </w:r>
          </w:p>
        </w:tc>
        <w:tc>
          <w:tcPr>
            <w:tcW w:w="2080" w:type="dxa"/>
            <w:vAlign w:val="center"/>
          </w:tcPr>
          <w:p w14:paraId="475409D8" w14:textId="16596CA6" w:rsidR="00995F57" w:rsidRPr="00F17DCF" w:rsidRDefault="009F7B49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Вторая младшая группа</w:t>
            </w:r>
          </w:p>
        </w:tc>
        <w:tc>
          <w:tcPr>
            <w:tcW w:w="1813" w:type="dxa"/>
            <w:vAlign w:val="center"/>
          </w:tcPr>
          <w:p w14:paraId="7E0A7729" w14:textId="3415D4FB" w:rsidR="00995F57" w:rsidRPr="00F17DCF" w:rsidRDefault="009F7B49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742" w:type="dxa"/>
            <w:vAlign w:val="center"/>
          </w:tcPr>
          <w:p w14:paraId="728A5BF9" w14:textId="25B20983" w:rsidR="00995F57" w:rsidRPr="00F17DCF" w:rsidRDefault="009F7B49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929" w:type="dxa"/>
            <w:vAlign w:val="center"/>
          </w:tcPr>
          <w:p w14:paraId="40F757DE" w14:textId="07525C61" w:rsidR="00995F57" w:rsidRPr="00F17DCF" w:rsidRDefault="009F7B49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Подгот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. группа</w:t>
            </w:r>
          </w:p>
        </w:tc>
      </w:tr>
      <w:tr w:rsidR="002F05D4" w:rsidRPr="00F17DCF" w14:paraId="31345D79" w14:textId="77777777" w:rsidTr="00267B5F">
        <w:trPr>
          <w:trHeight w:val="307"/>
        </w:trPr>
        <w:tc>
          <w:tcPr>
            <w:tcW w:w="3686" w:type="dxa"/>
            <w:vAlign w:val="center"/>
          </w:tcPr>
          <w:p w14:paraId="592D48CE" w14:textId="77777777" w:rsidR="002F05D4" w:rsidRPr="00F17DCF" w:rsidRDefault="002F05D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Прием, осмотр детей, игры.</w:t>
            </w:r>
          </w:p>
        </w:tc>
        <w:tc>
          <w:tcPr>
            <w:tcW w:w="1940" w:type="dxa"/>
            <w:vAlign w:val="center"/>
          </w:tcPr>
          <w:p w14:paraId="394EF6DB" w14:textId="18D136F5" w:rsidR="002F05D4" w:rsidRPr="00F17DCF" w:rsidRDefault="002F05D4" w:rsidP="002F0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080" w:type="dxa"/>
          </w:tcPr>
          <w:p w14:paraId="2560F83E" w14:textId="5DB18C99" w:rsidR="002F05D4" w:rsidRPr="00F17DCF" w:rsidRDefault="002F05D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32B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7.30 – 8.20</w:t>
            </w:r>
          </w:p>
        </w:tc>
        <w:tc>
          <w:tcPr>
            <w:tcW w:w="1813" w:type="dxa"/>
          </w:tcPr>
          <w:p w14:paraId="14201D58" w14:textId="608B8AD8" w:rsidR="002F05D4" w:rsidRPr="00F17DCF" w:rsidRDefault="002F05D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32B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7.30 – 8.20</w:t>
            </w:r>
          </w:p>
        </w:tc>
        <w:tc>
          <w:tcPr>
            <w:tcW w:w="1742" w:type="dxa"/>
          </w:tcPr>
          <w:p w14:paraId="2F128300" w14:textId="7A16510E" w:rsidR="002F05D4" w:rsidRPr="00F17DCF" w:rsidRDefault="002F05D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32B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7.30 – 8.20</w:t>
            </w:r>
          </w:p>
        </w:tc>
        <w:tc>
          <w:tcPr>
            <w:tcW w:w="1929" w:type="dxa"/>
          </w:tcPr>
          <w:p w14:paraId="74385C28" w14:textId="731245D0" w:rsidR="002F05D4" w:rsidRPr="00F17DCF" w:rsidRDefault="002F05D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32B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7.30 – 8.20</w:t>
            </w:r>
          </w:p>
        </w:tc>
      </w:tr>
      <w:tr w:rsidR="002F05D4" w:rsidRPr="00F17DCF" w14:paraId="1A7FE3C0" w14:textId="77777777" w:rsidTr="0048433C">
        <w:trPr>
          <w:trHeight w:val="144"/>
        </w:trPr>
        <w:tc>
          <w:tcPr>
            <w:tcW w:w="3686" w:type="dxa"/>
            <w:vAlign w:val="center"/>
          </w:tcPr>
          <w:p w14:paraId="40F2B702" w14:textId="77777777" w:rsidR="002F05D4" w:rsidRPr="00F17DCF" w:rsidRDefault="002F05D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Утренняя гимнастика.</w:t>
            </w:r>
          </w:p>
        </w:tc>
        <w:tc>
          <w:tcPr>
            <w:tcW w:w="1940" w:type="dxa"/>
            <w:vAlign w:val="center"/>
          </w:tcPr>
          <w:p w14:paraId="3A63AF94" w14:textId="186697A3" w:rsidR="002F05D4" w:rsidRPr="00F17DCF" w:rsidRDefault="002F05D4" w:rsidP="002F0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080" w:type="dxa"/>
            <w:vAlign w:val="center"/>
          </w:tcPr>
          <w:p w14:paraId="1D53912B" w14:textId="134661DE" w:rsidR="002F05D4" w:rsidRPr="00F17DCF" w:rsidRDefault="002F05D4" w:rsidP="002F0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8.20 – 8.30</w:t>
            </w:r>
          </w:p>
        </w:tc>
        <w:tc>
          <w:tcPr>
            <w:tcW w:w="1813" w:type="dxa"/>
          </w:tcPr>
          <w:p w14:paraId="29F4CE47" w14:textId="16F45F49" w:rsidR="002F05D4" w:rsidRPr="00F17DCF" w:rsidRDefault="002F05D4" w:rsidP="002F0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3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8.20 – 8.30</w:t>
            </w:r>
          </w:p>
        </w:tc>
        <w:tc>
          <w:tcPr>
            <w:tcW w:w="1742" w:type="dxa"/>
          </w:tcPr>
          <w:p w14:paraId="2F9A415A" w14:textId="45983AD6" w:rsidR="002F05D4" w:rsidRPr="00F17DCF" w:rsidRDefault="002F05D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3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8.20 – 8.30</w:t>
            </w:r>
          </w:p>
        </w:tc>
        <w:tc>
          <w:tcPr>
            <w:tcW w:w="1929" w:type="dxa"/>
          </w:tcPr>
          <w:p w14:paraId="4BC9DF14" w14:textId="713B3F7B" w:rsidR="002F05D4" w:rsidRPr="00F17DCF" w:rsidRDefault="002F05D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3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8.20 – 8.30</w:t>
            </w:r>
          </w:p>
        </w:tc>
      </w:tr>
      <w:tr w:rsidR="00CC2C44" w:rsidRPr="00F17DCF" w14:paraId="370506A5" w14:textId="77777777" w:rsidTr="00CC2C44">
        <w:trPr>
          <w:trHeight w:val="144"/>
        </w:trPr>
        <w:tc>
          <w:tcPr>
            <w:tcW w:w="3686" w:type="dxa"/>
            <w:vAlign w:val="center"/>
          </w:tcPr>
          <w:p w14:paraId="0F557557" w14:textId="5C835229" w:rsidR="00CC2C44" w:rsidRDefault="00CC2C4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завтраку</w:t>
            </w:r>
          </w:p>
          <w:p w14:paraId="7866D793" w14:textId="77777777" w:rsidR="00CC2C44" w:rsidRPr="00F17DCF" w:rsidRDefault="00CC2C4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1</w:t>
            </w:r>
          </w:p>
        </w:tc>
        <w:tc>
          <w:tcPr>
            <w:tcW w:w="1940" w:type="dxa"/>
            <w:vAlign w:val="center"/>
          </w:tcPr>
          <w:p w14:paraId="1C692B99" w14:textId="19792D24" w:rsidR="00CC2C44" w:rsidRPr="00F17DCF" w:rsidRDefault="00CC2C44" w:rsidP="00CC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80" w:type="dxa"/>
          </w:tcPr>
          <w:p w14:paraId="09BA568A" w14:textId="64023DF3" w:rsidR="00CC2C44" w:rsidRPr="00CC2C44" w:rsidRDefault="00CC2C4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2C44">
              <w:rPr>
                <w:rFonts w:ascii="Times New Roman" w:hAnsi="Times New Roman" w:cs="Times New Roman"/>
                <w:sz w:val="24"/>
                <w:szCs w:val="24"/>
              </w:rPr>
              <w:t>8.30 – 8.55</w:t>
            </w:r>
          </w:p>
        </w:tc>
        <w:tc>
          <w:tcPr>
            <w:tcW w:w="1813" w:type="dxa"/>
          </w:tcPr>
          <w:p w14:paraId="4C96AA53" w14:textId="00E76F61" w:rsidR="00CC2C44" w:rsidRPr="00CC2C44" w:rsidRDefault="00CC2C4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2C44">
              <w:rPr>
                <w:rFonts w:ascii="Times New Roman" w:hAnsi="Times New Roman" w:cs="Times New Roman"/>
                <w:sz w:val="24"/>
                <w:szCs w:val="24"/>
              </w:rPr>
              <w:t>8.30 – 8.55</w:t>
            </w:r>
          </w:p>
        </w:tc>
        <w:tc>
          <w:tcPr>
            <w:tcW w:w="1742" w:type="dxa"/>
          </w:tcPr>
          <w:p w14:paraId="4B1102DA" w14:textId="6098C86E" w:rsidR="00CC2C44" w:rsidRPr="00CC2C44" w:rsidRDefault="00CC2C4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2C44">
              <w:rPr>
                <w:rFonts w:ascii="Times New Roman" w:hAnsi="Times New Roman" w:cs="Times New Roman"/>
                <w:sz w:val="24"/>
                <w:szCs w:val="24"/>
              </w:rPr>
              <w:t>8.30 – 8.55</w:t>
            </w:r>
          </w:p>
        </w:tc>
        <w:tc>
          <w:tcPr>
            <w:tcW w:w="1929" w:type="dxa"/>
          </w:tcPr>
          <w:p w14:paraId="66A730B9" w14:textId="2EA369E4" w:rsidR="00CC2C44" w:rsidRPr="00CC2C44" w:rsidRDefault="00CC2C44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2C44">
              <w:rPr>
                <w:rFonts w:ascii="Times New Roman" w:hAnsi="Times New Roman" w:cs="Times New Roman"/>
                <w:sz w:val="24"/>
                <w:szCs w:val="24"/>
              </w:rPr>
              <w:t>8.30 – 8.55</w:t>
            </w:r>
          </w:p>
        </w:tc>
      </w:tr>
      <w:tr w:rsidR="00577A3C" w:rsidRPr="00F17DCF" w14:paraId="6E3A8DB2" w14:textId="77777777" w:rsidTr="00EC70B8">
        <w:trPr>
          <w:trHeight w:val="144"/>
        </w:trPr>
        <w:tc>
          <w:tcPr>
            <w:tcW w:w="3686" w:type="dxa"/>
            <w:vAlign w:val="center"/>
          </w:tcPr>
          <w:p w14:paraId="56DCAED3" w14:textId="0803D28A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подготовка к НОД</w:t>
            </w:r>
          </w:p>
        </w:tc>
        <w:tc>
          <w:tcPr>
            <w:tcW w:w="1940" w:type="dxa"/>
            <w:vAlign w:val="center"/>
          </w:tcPr>
          <w:p w14:paraId="6B2BA80C" w14:textId="3843B3DC" w:rsidR="00577A3C" w:rsidRPr="00F17DCF" w:rsidRDefault="00577A3C" w:rsidP="00CC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9.00</w:t>
            </w:r>
          </w:p>
        </w:tc>
        <w:tc>
          <w:tcPr>
            <w:tcW w:w="2080" w:type="dxa"/>
          </w:tcPr>
          <w:p w14:paraId="04DAB492" w14:textId="4B02CF98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E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8.55 – 9.00</w:t>
            </w:r>
          </w:p>
        </w:tc>
        <w:tc>
          <w:tcPr>
            <w:tcW w:w="1813" w:type="dxa"/>
          </w:tcPr>
          <w:p w14:paraId="554E0135" w14:textId="2D2FAF9E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E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8.55 – 9.00</w:t>
            </w:r>
          </w:p>
        </w:tc>
        <w:tc>
          <w:tcPr>
            <w:tcW w:w="1742" w:type="dxa"/>
          </w:tcPr>
          <w:p w14:paraId="2C9122A0" w14:textId="2216F2B3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E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8.55 – 9.00</w:t>
            </w:r>
          </w:p>
        </w:tc>
        <w:tc>
          <w:tcPr>
            <w:tcW w:w="1929" w:type="dxa"/>
          </w:tcPr>
          <w:p w14:paraId="56EA1BD5" w14:textId="191F15C3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E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8.55 – 9.00</w:t>
            </w:r>
          </w:p>
        </w:tc>
      </w:tr>
      <w:tr w:rsidR="00995F57" w:rsidRPr="00F17DCF" w14:paraId="44EB26FA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575AE544" w14:textId="612C4486" w:rsidR="00995F57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Непосредствен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ная образовательная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игры-занятия</w:t>
            </w:r>
          </w:p>
        </w:tc>
        <w:tc>
          <w:tcPr>
            <w:tcW w:w="1940" w:type="dxa"/>
            <w:vAlign w:val="center"/>
          </w:tcPr>
          <w:p w14:paraId="1E0CDCE6" w14:textId="77777777" w:rsidR="00577A3C" w:rsidRDefault="00577A3C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E831C6C" w14:textId="77777777" w:rsidR="00577A3C" w:rsidRDefault="00577A3C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3A2FE00" w14:textId="7A4DC056" w:rsidR="00456C89" w:rsidRPr="00456C89" w:rsidRDefault="00456C89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9.00 - 9.10 </w:t>
            </w:r>
          </w:p>
          <w:p w14:paraId="3A1B45DC" w14:textId="3D88526F" w:rsidR="00456C89" w:rsidRPr="00456C89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  <w:r w:rsidR="00456C8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– 10.00</w:t>
            </w:r>
          </w:p>
          <w:p w14:paraId="6C597EEC" w14:textId="3EE933D3" w:rsidR="00995F57" w:rsidRPr="00F17DCF" w:rsidRDefault="00995F57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80" w:type="dxa"/>
            <w:vAlign w:val="center"/>
          </w:tcPr>
          <w:p w14:paraId="21E357B5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067113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9.00 – 9.15    </w:t>
            </w:r>
          </w:p>
          <w:p w14:paraId="53FD225B" w14:textId="77777777" w:rsidR="00577A3C" w:rsidRPr="00456C89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9.35 – 10.00</w:t>
            </w:r>
          </w:p>
          <w:p w14:paraId="4D0BE044" w14:textId="5801B156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3" w:type="dxa"/>
            <w:vAlign w:val="center"/>
          </w:tcPr>
          <w:p w14:paraId="29A89066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BA76B8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9.00 – 9.20    </w:t>
            </w:r>
          </w:p>
          <w:p w14:paraId="17BBFCF1" w14:textId="77777777" w:rsidR="00577A3C" w:rsidRPr="00456C89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9.35 – 10.00</w:t>
            </w:r>
          </w:p>
          <w:p w14:paraId="40D4867D" w14:textId="311BEF6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42" w:type="dxa"/>
            <w:vAlign w:val="center"/>
          </w:tcPr>
          <w:p w14:paraId="34383397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 – 9.25    9.35 – 10.00</w:t>
            </w:r>
          </w:p>
        </w:tc>
        <w:tc>
          <w:tcPr>
            <w:tcW w:w="1929" w:type="dxa"/>
            <w:vAlign w:val="center"/>
          </w:tcPr>
          <w:p w14:paraId="31CF3D19" w14:textId="77777777" w:rsidR="00577A3C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9.00 – 9.30  </w:t>
            </w:r>
          </w:p>
          <w:p w14:paraId="6B1FFAF3" w14:textId="7C7E82F6" w:rsidR="00995F57" w:rsidRPr="00F17DCF" w:rsidRDefault="00995F57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9.</w:t>
            </w:r>
            <w:r w:rsidR="00577A3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10.</w:t>
            </w:r>
            <w:r w:rsidR="00577A3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577A3C" w:rsidRPr="00F17DCF" w14:paraId="0E4AC9EA" w14:textId="77777777" w:rsidTr="00EC70B8">
        <w:trPr>
          <w:trHeight w:val="144"/>
        </w:trPr>
        <w:tc>
          <w:tcPr>
            <w:tcW w:w="3686" w:type="dxa"/>
            <w:vAlign w:val="center"/>
          </w:tcPr>
          <w:p w14:paraId="09482686" w14:textId="77777777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2</w:t>
            </w:r>
          </w:p>
        </w:tc>
        <w:tc>
          <w:tcPr>
            <w:tcW w:w="1940" w:type="dxa"/>
            <w:vAlign w:val="center"/>
          </w:tcPr>
          <w:p w14:paraId="2FFA8A3E" w14:textId="19E19B39" w:rsidR="00577A3C" w:rsidRPr="00F17DCF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  <w:tc>
          <w:tcPr>
            <w:tcW w:w="2080" w:type="dxa"/>
          </w:tcPr>
          <w:p w14:paraId="399642C4" w14:textId="1F3B1A70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0F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  <w:tc>
          <w:tcPr>
            <w:tcW w:w="1813" w:type="dxa"/>
          </w:tcPr>
          <w:p w14:paraId="548C35AA" w14:textId="6379EB0A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0F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  <w:tc>
          <w:tcPr>
            <w:tcW w:w="1742" w:type="dxa"/>
          </w:tcPr>
          <w:p w14:paraId="21F39A25" w14:textId="0544CECB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0F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  <w:tc>
          <w:tcPr>
            <w:tcW w:w="1929" w:type="dxa"/>
          </w:tcPr>
          <w:p w14:paraId="196D39B0" w14:textId="01A63B2F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0F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</w:tr>
      <w:tr w:rsidR="00577A3C" w:rsidRPr="00F17DCF" w14:paraId="146B4075" w14:textId="77777777" w:rsidTr="00EC70B8">
        <w:trPr>
          <w:trHeight w:val="144"/>
        </w:trPr>
        <w:tc>
          <w:tcPr>
            <w:tcW w:w="3686" w:type="dxa"/>
            <w:vAlign w:val="center"/>
          </w:tcPr>
          <w:p w14:paraId="6630D997" w14:textId="77777777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прогулке, прогулка.</w:t>
            </w:r>
          </w:p>
        </w:tc>
        <w:tc>
          <w:tcPr>
            <w:tcW w:w="1940" w:type="dxa"/>
            <w:vAlign w:val="center"/>
          </w:tcPr>
          <w:p w14:paraId="7B186FE9" w14:textId="6F627A46" w:rsidR="00577A3C" w:rsidRPr="00F17DCF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2.1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</w:tcPr>
          <w:p w14:paraId="738A39B9" w14:textId="06B55FB5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7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 – 12.10</w:t>
            </w:r>
          </w:p>
        </w:tc>
        <w:tc>
          <w:tcPr>
            <w:tcW w:w="1813" w:type="dxa"/>
          </w:tcPr>
          <w:p w14:paraId="18D5669F" w14:textId="6D89B131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7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 – 12.10</w:t>
            </w:r>
          </w:p>
        </w:tc>
        <w:tc>
          <w:tcPr>
            <w:tcW w:w="1742" w:type="dxa"/>
          </w:tcPr>
          <w:p w14:paraId="4DCE9157" w14:textId="2AA69303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7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 – 12.10</w:t>
            </w:r>
          </w:p>
        </w:tc>
        <w:tc>
          <w:tcPr>
            <w:tcW w:w="1929" w:type="dxa"/>
          </w:tcPr>
          <w:p w14:paraId="08AA9D90" w14:textId="0C7824D1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7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 – 12.10</w:t>
            </w:r>
          </w:p>
        </w:tc>
      </w:tr>
      <w:tr w:rsidR="00577A3C" w:rsidRPr="00F17DCF" w14:paraId="6A875687" w14:textId="77777777" w:rsidTr="00EC70B8">
        <w:trPr>
          <w:trHeight w:val="144"/>
        </w:trPr>
        <w:tc>
          <w:tcPr>
            <w:tcW w:w="3686" w:type="dxa"/>
            <w:vAlign w:val="center"/>
          </w:tcPr>
          <w:p w14:paraId="78292829" w14:textId="58E3064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DF69C9C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Возвращение с прогулки, подготовка к обеду,</w:t>
            </w:r>
          </w:p>
          <w:p w14:paraId="67379671" w14:textId="77777777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Обед.</w:t>
            </w:r>
          </w:p>
        </w:tc>
        <w:tc>
          <w:tcPr>
            <w:tcW w:w="1940" w:type="dxa"/>
            <w:vAlign w:val="center"/>
          </w:tcPr>
          <w:p w14:paraId="5A93635C" w14:textId="6ABBDD13" w:rsidR="00577A3C" w:rsidRPr="00F17DCF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2.1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–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080" w:type="dxa"/>
          </w:tcPr>
          <w:p w14:paraId="37D420B0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357B95B" w14:textId="0E29024E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29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 – 12.40</w:t>
            </w:r>
          </w:p>
        </w:tc>
        <w:tc>
          <w:tcPr>
            <w:tcW w:w="1813" w:type="dxa"/>
          </w:tcPr>
          <w:p w14:paraId="5FF6D787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76EB858" w14:textId="757D59B0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29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 – 12.40</w:t>
            </w:r>
          </w:p>
        </w:tc>
        <w:tc>
          <w:tcPr>
            <w:tcW w:w="1742" w:type="dxa"/>
          </w:tcPr>
          <w:p w14:paraId="1BB73CD9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DA2CB1B" w14:textId="7F44B47A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29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 – 12.40</w:t>
            </w:r>
          </w:p>
        </w:tc>
        <w:tc>
          <w:tcPr>
            <w:tcW w:w="1929" w:type="dxa"/>
          </w:tcPr>
          <w:p w14:paraId="5FA60C66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9569B0E" w14:textId="0C8A7C6D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29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 – 12.40</w:t>
            </w:r>
          </w:p>
        </w:tc>
      </w:tr>
      <w:tr w:rsidR="00577A3C" w:rsidRPr="00F17DCF" w14:paraId="61B77AB3" w14:textId="77777777" w:rsidTr="00EC70B8">
        <w:trPr>
          <w:trHeight w:val="144"/>
        </w:trPr>
        <w:tc>
          <w:tcPr>
            <w:tcW w:w="3686" w:type="dxa"/>
            <w:vAlign w:val="center"/>
          </w:tcPr>
          <w:p w14:paraId="650F6F34" w14:textId="77777777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ко сну. Дневной сон.</w:t>
            </w:r>
          </w:p>
        </w:tc>
        <w:tc>
          <w:tcPr>
            <w:tcW w:w="1940" w:type="dxa"/>
            <w:vAlign w:val="center"/>
          </w:tcPr>
          <w:p w14:paraId="1C2A08E4" w14:textId="39251FA6" w:rsidR="00577A3C" w:rsidRPr="00F17DCF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2.40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15.00</w:t>
            </w:r>
          </w:p>
        </w:tc>
        <w:tc>
          <w:tcPr>
            <w:tcW w:w="2080" w:type="dxa"/>
          </w:tcPr>
          <w:p w14:paraId="13A3D4FE" w14:textId="5573DCA9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5D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12.40 – 15.00</w:t>
            </w:r>
          </w:p>
        </w:tc>
        <w:tc>
          <w:tcPr>
            <w:tcW w:w="1813" w:type="dxa"/>
          </w:tcPr>
          <w:p w14:paraId="0F2ED6AA" w14:textId="67596C3A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5D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12.40 – 15.00</w:t>
            </w:r>
          </w:p>
        </w:tc>
        <w:tc>
          <w:tcPr>
            <w:tcW w:w="1742" w:type="dxa"/>
          </w:tcPr>
          <w:p w14:paraId="12EDE8B0" w14:textId="64EECD9B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5D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12.40 – 15.00</w:t>
            </w:r>
          </w:p>
        </w:tc>
        <w:tc>
          <w:tcPr>
            <w:tcW w:w="1929" w:type="dxa"/>
          </w:tcPr>
          <w:p w14:paraId="4C0472DE" w14:textId="52CCB32A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5D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12.40 – 15.00</w:t>
            </w:r>
          </w:p>
        </w:tc>
      </w:tr>
      <w:tr w:rsidR="00995F57" w:rsidRPr="00F17DCF" w14:paraId="5158B44F" w14:textId="77777777" w:rsidTr="00946F44">
        <w:trPr>
          <w:trHeight w:val="658"/>
        </w:trPr>
        <w:tc>
          <w:tcPr>
            <w:tcW w:w="3686" w:type="dxa"/>
            <w:vAlign w:val="center"/>
          </w:tcPr>
          <w:p w14:paraId="56EB0CE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Постепенный подъем, гимнастика после сна.</w:t>
            </w:r>
          </w:p>
        </w:tc>
        <w:tc>
          <w:tcPr>
            <w:tcW w:w="1940" w:type="dxa"/>
            <w:vAlign w:val="center"/>
          </w:tcPr>
          <w:p w14:paraId="1259E424" w14:textId="2185610B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2080" w:type="dxa"/>
            <w:vAlign w:val="center"/>
          </w:tcPr>
          <w:p w14:paraId="1D91E8BC" w14:textId="77777777" w:rsidR="00995F57" w:rsidRPr="00625A6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1813" w:type="dxa"/>
            <w:vAlign w:val="center"/>
          </w:tcPr>
          <w:p w14:paraId="019A3BD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1742" w:type="dxa"/>
            <w:vAlign w:val="center"/>
          </w:tcPr>
          <w:p w14:paraId="14F705F2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1929" w:type="dxa"/>
            <w:vAlign w:val="center"/>
          </w:tcPr>
          <w:p w14:paraId="63ABD00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15.00 - 15.25</w:t>
            </w:r>
          </w:p>
        </w:tc>
      </w:tr>
      <w:tr w:rsidR="00995F57" w:rsidRPr="00F17DCF" w14:paraId="0E514A0F" w14:textId="77777777" w:rsidTr="00946F44">
        <w:trPr>
          <w:trHeight w:val="413"/>
        </w:trPr>
        <w:tc>
          <w:tcPr>
            <w:tcW w:w="3686" w:type="dxa"/>
            <w:vAlign w:val="center"/>
          </w:tcPr>
          <w:p w14:paraId="530A2459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процедуры.</w:t>
            </w:r>
          </w:p>
        </w:tc>
        <w:tc>
          <w:tcPr>
            <w:tcW w:w="1940" w:type="dxa"/>
            <w:vAlign w:val="center"/>
          </w:tcPr>
          <w:p w14:paraId="47214884" w14:textId="1355593B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15.30</w:t>
            </w:r>
          </w:p>
        </w:tc>
        <w:tc>
          <w:tcPr>
            <w:tcW w:w="2080" w:type="dxa"/>
            <w:vAlign w:val="center"/>
          </w:tcPr>
          <w:p w14:paraId="62E7D627" w14:textId="77777777" w:rsidR="00995F57" w:rsidRPr="00625A6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1813" w:type="dxa"/>
            <w:vAlign w:val="center"/>
          </w:tcPr>
          <w:p w14:paraId="730F8D1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1742" w:type="dxa"/>
            <w:vAlign w:val="center"/>
          </w:tcPr>
          <w:p w14:paraId="36A41C39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1929" w:type="dxa"/>
            <w:vAlign w:val="center"/>
          </w:tcPr>
          <w:p w14:paraId="50DB762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15.25-15.30</w:t>
            </w:r>
          </w:p>
        </w:tc>
      </w:tr>
      <w:tr w:rsidR="00577A3C" w:rsidRPr="00F17DCF" w14:paraId="3F06D3A3" w14:textId="77777777" w:rsidTr="00EC70B8">
        <w:trPr>
          <w:trHeight w:val="278"/>
        </w:trPr>
        <w:tc>
          <w:tcPr>
            <w:tcW w:w="3686" w:type="dxa"/>
            <w:vAlign w:val="center"/>
          </w:tcPr>
          <w:p w14:paraId="120235D7" w14:textId="79D83BF0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полднику;</w:t>
            </w:r>
          </w:p>
          <w:p w14:paraId="5F92CD48" w14:textId="77777777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Полдник уплотненный.</w:t>
            </w:r>
          </w:p>
        </w:tc>
        <w:tc>
          <w:tcPr>
            <w:tcW w:w="1940" w:type="dxa"/>
            <w:vAlign w:val="center"/>
          </w:tcPr>
          <w:p w14:paraId="1DDA26F7" w14:textId="14075A87" w:rsidR="00577A3C" w:rsidRPr="00F17DCF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  <w:tc>
          <w:tcPr>
            <w:tcW w:w="2080" w:type="dxa"/>
          </w:tcPr>
          <w:p w14:paraId="5515831B" w14:textId="3E6AE70B" w:rsidR="00577A3C" w:rsidRPr="00625A6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4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  <w:tc>
          <w:tcPr>
            <w:tcW w:w="1813" w:type="dxa"/>
          </w:tcPr>
          <w:p w14:paraId="3553978C" w14:textId="5FEA6CB6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4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  <w:tc>
          <w:tcPr>
            <w:tcW w:w="1742" w:type="dxa"/>
          </w:tcPr>
          <w:p w14:paraId="62E9AF8C" w14:textId="64DE5882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4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  <w:tc>
          <w:tcPr>
            <w:tcW w:w="1929" w:type="dxa"/>
          </w:tcPr>
          <w:p w14:paraId="3A0077F5" w14:textId="4489F041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4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</w:tr>
      <w:tr w:rsidR="00577A3C" w:rsidRPr="00F17DCF" w14:paraId="421F409C" w14:textId="77777777" w:rsidTr="00EC70B8">
        <w:trPr>
          <w:trHeight w:val="407"/>
        </w:trPr>
        <w:tc>
          <w:tcPr>
            <w:tcW w:w="3686" w:type="dxa"/>
            <w:vAlign w:val="center"/>
          </w:tcPr>
          <w:p w14:paraId="3CF1BF2F" w14:textId="5715F878" w:rsidR="00577A3C" w:rsidRPr="00F17DCF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Игры, чтение художественной литературы, с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амостоятельная детская деятельность</w:t>
            </w:r>
          </w:p>
        </w:tc>
        <w:tc>
          <w:tcPr>
            <w:tcW w:w="1940" w:type="dxa"/>
            <w:vAlign w:val="center"/>
          </w:tcPr>
          <w:p w14:paraId="214048BD" w14:textId="116B88A8" w:rsidR="00577A3C" w:rsidRPr="00F17DCF" w:rsidRDefault="00577A3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16.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</w:tcPr>
          <w:p w14:paraId="6B5DC74E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A334C42" w14:textId="73E295AA" w:rsidR="00577A3C" w:rsidRPr="00625A6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15.55– 16.40</w:t>
            </w:r>
          </w:p>
        </w:tc>
        <w:tc>
          <w:tcPr>
            <w:tcW w:w="1813" w:type="dxa"/>
          </w:tcPr>
          <w:p w14:paraId="07B3E2AA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D015265" w14:textId="1D9C6608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15.55– 16.40</w:t>
            </w:r>
          </w:p>
        </w:tc>
        <w:tc>
          <w:tcPr>
            <w:tcW w:w="1742" w:type="dxa"/>
          </w:tcPr>
          <w:p w14:paraId="1B0B59D1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6C2E567" w14:textId="51D8F497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15.55– 16.40</w:t>
            </w:r>
          </w:p>
        </w:tc>
        <w:tc>
          <w:tcPr>
            <w:tcW w:w="1929" w:type="dxa"/>
          </w:tcPr>
          <w:p w14:paraId="1D817A66" w14:textId="77777777" w:rsidR="00577A3C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DE76BCC" w14:textId="3762FBAC" w:rsidR="00577A3C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15.55– 16.40</w:t>
            </w:r>
          </w:p>
        </w:tc>
      </w:tr>
      <w:tr w:rsidR="00995F57" w:rsidRPr="00F17DCF" w14:paraId="4AF582D7" w14:textId="77777777" w:rsidTr="00946F44">
        <w:trPr>
          <w:trHeight w:val="429"/>
        </w:trPr>
        <w:tc>
          <w:tcPr>
            <w:tcW w:w="3686" w:type="dxa"/>
            <w:vAlign w:val="center"/>
          </w:tcPr>
          <w:p w14:paraId="43FE6FCC" w14:textId="4F833E31" w:rsidR="00995F57" w:rsidRPr="00F17DCF" w:rsidRDefault="00577A3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Подготовка к прогулке,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прогулка, уход домой</w:t>
            </w:r>
          </w:p>
        </w:tc>
        <w:tc>
          <w:tcPr>
            <w:tcW w:w="1940" w:type="dxa"/>
            <w:vAlign w:val="center"/>
          </w:tcPr>
          <w:p w14:paraId="1313B7C2" w14:textId="16DC10DD" w:rsidR="00995F57" w:rsidRPr="00F17DCF" w:rsidRDefault="00995F57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16.</w:t>
            </w:r>
            <w:r w:rsidR="00577A3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– 18.00</w:t>
            </w:r>
          </w:p>
        </w:tc>
        <w:tc>
          <w:tcPr>
            <w:tcW w:w="2080" w:type="dxa"/>
            <w:vAlign w:val="center"/>
          </w:tcPr>
          <w:p w14:paraId="767D4E5D" w14:textId="15B2569F" w:rsidR="00995F57" w:rsidRPr="00F17DCF" w:rsidRDefault="00995F57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 w:rsidR="00577A3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– 18.00</w:t>
            </w:r>
          </w:p>
        </w:tc>
        <w:tc>
          <w:tcPr>
            <w:tcW w:w="1813" w:type="dxa"/>
            <w:vAlign w:val="center"/>
          </w:tcPr>
          <w:p w14:paraId="40342B2A" w14:textId="489DC719" w:rsidR="00995F57" w:rsidRPr="00F17DCF" w:rsidRDefault="00995F57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 w:rsidR="00577A3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– 18.00</w:t>
            </w:r>
          </w:p>
        </w:tc>
        <w:tc>
          <w:tcPr>
            <w:tcW w:w="1742" w:type="dxa"/>
            <w:vAlign w:val="center"/>
          </w:tcPr>
          <w:p w14:paraId="2C68BAF5" w14:textId="60D7ECD9" w:rsidR="00995F57" w:rsidRPr="00F17DCF" w:rsidRDefault="00995F57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 w:rsidR="00577A3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– 18.00</w:t>
            </w:r>
          </w:p>
        </w:tc>
        <w:tc>
          <w:tcPr>
            <w:tcW w:w="1929" w:type="dxa"/>
            <w:vAlign w:val="center"/>
          </w:tcPr>
          <w:p w14:paraId="48D91488" w14:textId="6E684803" w:rsidR="00995F57" w:rsidRPr="00F17DCF" w:rsidRDefault="00995F57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 w:rsidR="00577A3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40-18.00</w:t>
            </w:r>
          </w:p>
        </w:tc>
      </w:tr>
    </w:tbl>
    <w:p w14:paraId="6F14D870" w14:textId="04CCA018" w:rsidR="00DC2C57" w:rsidRPr="00F17DCF" w:rsidRDefault="00DC2C57" w:rsidP="0027538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 xml:space="preserve">                </w:t>
      </w:r>
      <w:r w:rsidR="0027538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</w:t>
      </w:r>
    </w:p>
    <w:p w14:paraId="0DC03415" w14:textId="77777777" w:rsidR="00DC2C57" w:rsidRPr="00F17DCF" w:rsidRDefault="00DC2C57" w:rsidP="00DC2C5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Режим дня на теплый период года</w:t>
      </w:r>
    </w:p>
    <w:tbl>
      <w:tblPr>
        <w:tblpPr w:leftFromText="180" w:rightFromText="180" w:vertAnchor="text" w:tblpY="1"/>
        <w:tblOverlap w:val="never"/>
        <w:tblW w:w="13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6"/>
        <w:gridCol w:w="1945"/>
        <w:gridCol w:w="1911"/>
        <w:gridCol w:w="1978"/>
        <w:gridCol w:w="1750"/>
        <w:gridCol w:w="1749"/>
      </w:tblGrid>
      <w:tr w:rsidR="00F44883" w:rsidRPr="00F17DCF" w14:paraId="52A94B68" w14:textId="77777777" w:rsidTr="00D43EA4">
        <w:trPr>
          <w:trHeight w:val="159"/>
        </w:trPr>
        <w:tc>
          <w:tcPr>
            <w:tcW w:w="3696" w:type="dxa"/>
            <w:tcBorders>
              <w:tl2br w:val="single" w:sz="4" w:space="0" w:color="auto"/>
            </w:tcBorders>
            <w:vAlign w:val="center"/>
          </w:tcPr>
          <w:p w14:paraId="219ABE28" w14:textId="77777777" w:rsidR="00F44883" w:rsidRPr="00F17DCF" w:rsidRDefault="00F44883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Возрастная группа</w:t>
            </w:r>
          </w:p>
          <w:p w14:paraId="487DC4AB" w14:textId="77777777" w:rsidR="00F44883" w:rsidRPr="00F17DCF" w:rsidRDefault="00F44883" w:rsidP="00D43EA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1945" w:type="dxa"/>
            <w:vAlign w:val="center"/>
          </w:tcPr>
          <w:p w14:paraId="315D67F8" w14:textId="77777777" w:rsidR="00F44883" w:rsidRPr="00F17DCF" w:rsidRDefault="00F44883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Первая младшая группа</w:t>
            </w:r>
          </w:p>
        </w:tc>
        <w:tc>
          <w:tcPr>
            <w:tcW w:w="1911" w:type="dxa"/>
            <w:vAlign w:val="center"/>
          </w:tcPr>
          <w:p w14:paraId="676A55E8" w14:textId="77777777" w:rsidR="00F44883" w:rsidRPr="00F17DCF" w:rsidRDefault="00F44883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Вторая младшая группа</w:t>
            </w:r>
          </w:p>
        </w:tc>
        <w:tc>
          <w:tcPr>
            <w:tcW w:w="1978" w:type="dxa"/>
            <w:vAlign w:val="center"/>
          </w:tcPr>
          <w:p w14:paraId="756E83B0" w14:textId="77777777" w:rsidR="00F44883" w:rsidRPr="00F17DCF" w:rsidRDefault="00F44883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750" w:type="dxa"/>
            <w:vAlign w:val="center"/>
          </w:tcPr>
          <w:p w14:paraId="2BBEF20C" w14:textId="77777777" w:rsidR="00F44883" w:rsidRPr="00F17DCF" w:rsidRDefault="00F44883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749" w:type="dxa"/>
            <w:vAlign w:val="center"/>
          </w:tcPr>
          <w:p w14:paraId="57587A9E" w14:textId="77777777" w:rsidR="00F44883" w:rsidRPr="00F17DCF" w:rsidRDefault="00F44883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Подгот</w:t>
            </w:r>
            <w:proofErr w:type="spellEnd"/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7864EB71" w14:textId="77777777" w:rsidR="00F44883" w:rsidRPr="00F17DCF" w:rsidRDefault="00F44883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 школе группа</w:t>
            </w:r>
          </w:p>
        </w:tc>
      </w:tr>
      <w:tr w:rsidR="00577A3C" w:rsidRPr="00F17DCF" w14:paraId="056A63EA" w14:textId="77777777" w:rsidTr="00D43EA4">
        <w:trPr>
          <w:trHeight w:val="159"/>
        </w:trPr>
        <w:tc>
          <w:tcPr>
            <w:tcW w:w="3696" w:type="dxa"/>
            <w:vAlign w:val="center"/>
          </w:tcPr>
          <w:p w14:paraId="43BEAA46" w14:textId="77777777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Прием детей на улице, игры.</w:t>
            </w:r>
          </w:p>
        </w:tc>
        <w:tc>
          <w:tcPr>
            <w:tcW w:w="1945" w:type="dxa"/>
            <w:vAlign w:val="center"/>
          </w:tcPr>
          <w:p w14:paraId="35240D0E" w14:textId="65D362F8" w:rsidR="00577A3C" w:rsidRPr="008D445A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–8.2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1" w:type="dxa"/>
          </w:tcPr>
          <w:p w14:paraId="4315B0F2" w14:textId="49829E89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16F">
              <w:rPr>
                <w:rFonts w:ascii="Times New Roman" w:eastAsia="Calibri" w:hAnsi="Times New Roman" w:cs="Times New Roman"/>
                <w:sz w:val="24"/>
                <w:szCs w:val="24"/>
              </w:rPr>
              <w:t>7.30 –8.25</w:t>
            </w:r>
          </w:p>
        </w:tc>
        <w:tc>
          <w:tcPr>
            <w:tcW w:w="1978" w:type="dxa"/>
          </w:tcPr>
          <w:p w14:paraId="32320C1B" w14:textId="7565403E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16F">
              <w:rPr>
                <w:rFonts w:ascii="Times New Roman" w:eastAsia="Calibri" w:hAnsi="Times New Roman" w:cs="Times New Roman"/>
                <w:sz w:val="24"/>
                <w:szCs w:val="24"/>
              </w:rPr>
              <w:t>7.30 –8.25</w:t>
            </w:r>
          </w:p>
        </w:tc>
        <w:tc>
          <w:tcPr>
            <w:tcW w:w="1750" w:type="dxa"/>
          </w:tcPr>
          <w:p w14:paraId="450739A1" w14:textId="6CF17F6B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16F">
              <w:rPr>
                <w:rFonts w:ascii="Times New Roman" w:eastAsia="Calibri" w:hAnsi="Times New Roman" w:cs="Times New Roman"/>
                <w:sz w:val="24"/>
                <w:szCs w:val="24"/>
              </w:rPr>
              <w:t>7.30 –8.25</w:t>
            </w:r>
          </w:p>
        </w:tc>
        <w:tc>
          <w:tcPr>
            <w:tcW w:w="1749" w:type="dxa"/>
          </w:tcPr>
          <w:p w14:paraId="413ABCD1" w14:textId="5588F24E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16F">
              <w:rPr>
                <w:rFonts w:ascii="Times New Roman" w:eastAsia="Calibri" w:hAnsi="Times New Roman" w:cs="Times New Roman"/>
                <w:sz w:val="24"/>
                <w:szCs w:val="24"/>
              </w:rPr>
              <w:t>7.30 –8.25</w:t>
            </w:r>
          </w:p>
        </w:tc>
      </w:tr>
      <w:tr w:rsidR="00577A3C" w:rsidRPr="00F17DCF" w14:paraId="52079644" w14:textId="77777777" w:rsidTr="00D43EA4">
        <w:trPr>
          <w:trHeight w:val="363"/>
        </w:trPr>
        <w:tc>
          <w:tcPr>
            <w:tcW w:w="3696" w:type="dxa"/>
            <w:vAlign w:val="center"/>
          </w:tcPr>
          <w:p w14:paraId="5D87AE25" w14:textId="6BD72F6B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Гимнастика на воздухе</w:t>
            </w:r>
          </w:p>
        </w:tc>
        <w:tc>
          <w:tcPr>
            <w:tcW w:w="1945" w:type="dxa"/>
            <w:vAlign w:val="center"/>
          </w:tcPr>
          <w:p w14:paraId="1B5FACB3" w14:textId="5EE5EB83" w:rsidR="00577A3C" w:rsidRPr="008D445A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 –8.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1" w:type="dxa"/>
          </w:tcPr>
          <w:p w14:paraId="407100EE" w14:textId="1D9AC7D5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3C39">
              <w:rPr>
                <w:rFonts w:ascii="Times New Roman" w:eastAsia="Calibri" w:hAnsi="Times New Roman" w:cs="Times New Roman"/>
                <w:sz w:val="24"/>
                <w:szCs w:val="24"/>
              </w:rPr>
              <w:t>8.25 –8.35</w:t>
            </w:r>
          </w:p>
        </w:tc>
        <w:tc>
          <w:tcPr>
            <w:tcW w:w="1978" w:type="dxa"/>
          </w:tcPr>
          <w:p w14:paraId="4A3D8340" w14:textId="17311DC2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3C39">
              <w:rPr>
                <w:rFonts w:ascii="Times New Roman" w:eastAsia="Calibri" w:hAnsi="Times New Roman" w:cs="Times New Roman"/>
                <w:sz w:val="24"/>
                <w:szCs w:val="24"/>
              </w:rPr>
              <w:t>8.25 –8.35</w:t>
            </w:r>
          </w:p>
        </w:tc>
        <w:tc>
          <w:tcPr>
            <w:tcW w:w="1750" w:type="dxa"/>
          </w:tcPr>
          <w:p w14:paraId="34E11175" w14:textId="493B454D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3C39">
              <w:rPr>
                <w:rFonts w:ascii="Times New Roman" w:eastAsia="Calibri" w:hAnsi="Times New Roman" w:cs="Times New Roman"/>
                <w:sz w:val="24"/>
                <w:szCs w:val="24"/>
              </w:rPr>
              <w:t>8.25 –8.35</w:t>
            </w:r>
          </w:p>
        </w:tc>
        <w:tc>
          <w:tcPr>
            <w:tcW w:w="1749" w:type="dxa"/>
          </w:tcPr>
          <w:p w14:paraId="39677BDD" w14:textId="4F56742C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3C39">
              <w:rPr>
                <w:rFonts w:ascii="Times New Roman" w:eastAsia="Calibri" w:hAnsi="Times New Roman" w:cs="Times New Roman"/>
                <w:sz w:val="24"/>
                <w:szCs w:val="24"/>
              </w:rPr>
              <w:t>8.25 –8.35</w:t>
            </w:r>
          </w:p>
        </w:tc>
      </w:tr>
      <w:tr w:rsidR="00577A3C" w:rsidRPr="00F17DCF" w14:paraId="0A57FE09" w14:textId="77777777" w:rsidTr="00D43EA4">
        <w:trPr>
          <w:trHeight w:val="412"/>
        </w:trPr>
        <w:tc>
          <w:tcPr>
            <w:tcW w:w="3696" w:type="dxa"/>
            <w:vAlign w:val="center"/>
          </w:tcPr>
          <w:p w14:paraId="081C8566" w14:textId="77777777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</w:t>
            </w:r>
          </w:p>
        </w:tc>
        <w:tc>
          <w:tcPr>
            <w:tcW w:w="1945" w:type="dxa"/>
            <w:vAlign w:val="center"/>
          </w:tcPr>
          <w:p w14:paraId="4432019A" w14:textId="7A403B9F" w:rsidR="00577A3C" w:rsidRPr="008D445A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 –8.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4D7455CC" w14:textId="3CDAC7DE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F5BC7">
              <w:rPr>
                <w:rFonts w:ascii="Times New Roman" w:eastAsia="Calibri" w:hAnsi="Times New Roman" w:cs="Times New Roman"/>
                <w:sz w:val="24"/>
                <w:szCs w:val="24"/>
              </w:rPr>
              <w:t>8.35 –8.40</w:t>
            </w:r>
          </w:p>
        </w:tc>
        <w:tc>
          <w:tcPr>
            <w:tcW w:w="1978" w:type="dxa"/>
          </w:tcPr>
          <w:p w14:paraId="030C5FAF" w14:textId="18D4D449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F5BC7">
              <w:rPr>
                <w:rFonts w:ascii="Times New Roman" w:eastAsia="Calibri" w:hAnsi="Times New Roman" w:cs="Times New Roman"/>
                <w:sz w:val="24"/>
                <w:szCs w:val="24"/>
              </w:rPr>
              <w:t>8.35 –8.40</w:t>
            </w:r>
          </w:p>
        </w:tc>
        <w:tc>
          <w:tcPr>
            <w:tcW w:w="1750" w:type="dxa"/>
          </w:tcPr>
          <w:p w14:paraId="0CBF779F" w14:textId="3F889F98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F5BC7">
              <w:rPr>
                <w:rFonts w:ascii="Times New Roman" w:eastAsia="Calibri" w:hAnsi="Times New Roman" w:cs="Times New Roman"/>
                <w:sz w:val="24"/>
                <w:szCs w:val="24"/>
              </w:rPr>
              <w:t>8.35 –8.40</w:t>
            </w:r>
          </w:p>
        </w:tc>
        <w:tc>
          <w:tcPr>
            <w:tcW w:w="1749" w:type="dxa"/>
          </w:tcPr>
          <w:p w14:paraId="285CC756" w14:textId="22AAF852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F5BC7">
              <w:rPr>
                <w:rFonts w:ascii="Times New Roman" w:eastAsia="Calibri" w:hAnsi="Times New Roman" w:cs="Times New Roman"/>
                <w:sz w:val="24"/>
                <w:szCs w:val="24"/>
              </w:rPr>
              <w:t>8.35 –8.40</w:t>
            </w:r>
          </w:p>
        </w:tc>
      </w:tr>
      <w:tr w:rsidR="00577A3C" w:rsidRPr="00F17DCF" w14:paraId="3F51AD3C" w14:textId="77777777" w:rsidTr="00D43EA4">
        <w:trPr>
          <w:trHeight w:val="275"/>
        </w:trPr>
        <w:tc>
          <w:tcPr>
            <w:tcW w:w="3696" w:type="dxa"/>
            <w:vAlign w:val="center"/>
          </w:tcPr>
          <w:p w14:paraId="16A76895" w14:textId="2F63E82F" w:rsidR="00577A3C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завтраку;</w:t>
            </w:r>
          </w:p>
          <w:p w14:paraId="6CB954A7" w14:textId="77777777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1</w:t>
            </w:r>
          </w:p>
        </w:tc>
        <w:tc>
          <w:tcPr>
            <w:tcW w:w="1945" w:type="dxa"/>
            <w:vAlign w:val="center"/>
          </w:tcPr>
          <w:p w14:paraId="78F21416" w14:textId="1BE48A98" w:rsidR="00577A3C" w:rsidRPr="008D445A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 –9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11" w:type="dxa"/>
          </w:tcPr>
          <w:p w14:paraId="79F97E6F" w14:textId="711B4CA2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>8.40 –9.00</w:t>
            </w:r>
          </w:p>
        </w:tc>
        <w:tc>
          <w:tcPr>
            <w:tcW w:w="1978" w:type="dxa"/>
          </w:tcPr>
          <w:p w14:paraId="73745EA2" w14:textId="28C2AC70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>8.40 –9.00</w:t>
            </w:r>
          </w:p>
        </w:tc>
        <w:tc>
          <w:tcPr>
            <w:tcW w:w="1750" w:type="dxa"/>
          </w:tcPr>
          <w:p w14:paraId="525F65DC" w14:textId="60467C03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>8.4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–9.00</w:t>
            </w:r>
          </w:p>
        </w:tc>
        <w:tc>
          <w:tcPr>
            <w:tcW w:w="1749" w:type="dxa"/>
          </w:tcPr>
          <w:p w14:paraId="30D39040" w14:textId="10E7E954" w:rsidR="00577A3C" w:rsidRPr="00F17DCF" w:rsidRDefault="00577A3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>8.4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–9.00</w:t>
            </w:r>
          </w:p>
        </w:tc>
      </w:tr>
      <w:tr w:rsidR="00B91FF6" w:rsidRPr="00F17DCF" w14:paraId="6D35BB76" w14:textId="77777777" w:rsidTr="00D43EA4">
        <w:trPr>
          <w:trHeight w:val="393"/>
        </w:trPr>
        <w:tc>
          <w:tcPr>
            <w:tcW w:w="3696" w:type="dxa"/>
            <w:vAlign w:val="center"/>
          </w:tcPr>
          <w:p w14:paraId="1461C5F6" w14:textId="00AF93A1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День интересных дел:</w:t>
            </w:r>
          </w:p>
          <w:p w14:paraId="3BE9C82E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Понедельник –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любознайка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- расширение представлений детей об окружающем мире, чтение литературы, рассматривание объектов природы</w:t>
            </w:r>
          </w:p>
          <w:p w14:paraId="6D3B400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Вторник – «День творчества» - продуктивные виды деятельности: рисование, лепка, аппликация, конструирование</w:t>
            </w:r>
          </w:p>
          <w:p w14:paraId="3252F463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Среда –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Здоровейка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- беседы, чтение литературы о здоровом образе жизни. Безопасность</w:t>
            </w:r>
          </w:p>
          <w:p w14:paraId="15B17D2B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Четверг –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Трудолюбик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- экспериментальная деятельность с детьми, труд в природе.</w:t>
            </w:r>
          </w:p>
          <w:p w14:paraId="61E09B38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Пятница – 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Потешник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- развлечения, досуг или праздник.</w:t>
            </w:r>
          </w:p>
          <w:p w14:paraId="7EAD7E23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Музыкальное занятие – 2 раза в неделю (по плану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уководителя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14:paraId="6C98D14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Физкультурное занятие на улице – 3 раза в неделю</w:t>
            </w:r>
          </w:p>
          <w:p w14:paraId="3B6FA34D" w14:textId="00C1CDA3" w:rsidR="00B91FF6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Прогулка (наблюдение, труд, подвижные игры, игры сюжетно-ролевого характера, индивидуальная работа с детьми)</w:t>
            </w:r>
          </w:p>
        </w:tc>
        <w:tc>
          <w:tcPr>
            <w:tcW w:w="1945" w:type="dxa"/>
            <w:vAlign w:val="center"/>
          </w:tcPr>
          <w:p w14:paraId="08FF4C0C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5150D4D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3AC0B81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A42271D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6E32F72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49FECD2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64D2E46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9F5022E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76174E1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0CDB13B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E1507EF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7DE646C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9BF3BCD" w14:textId="77777777" w:rsidR="002F05D4" w:rsidRDefault="002F05D4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195F351" w14:textId="25FA9CC4" w:rsidR="00B91FF6" w:rsidRPr="008D445A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9.00-12.10</w:t>
            </w:r>
          </w:p>
        </w:tc>
        <w:tc>
          <w:tcPr>
            <w:tcW w:w="1911" w:type="dxa"/>
          </w:tcPr>
          <w:p w14:paraId="7AD55353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4EA9182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5DD19E5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E372EB8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6084275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5EA2E6A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4035CEC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01076FF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2B1BD05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7AD655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215DCD4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BC56E2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A7A2F97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0A442B1" w14:textId="2DC20549" w:rsidR="00B91FF6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38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9.00-12.10</w:t>
            </w:r>
          </w:p>
        </w:tc>
        <w:tc>
          <w:tcPr>
            <w:tcW w:w="1978" w:type="dxa"/>
          </w:tcPr>
          <w:p w14:paraId="301FD6C3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07ED5B3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CD90C38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DB6922B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0123C97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6AB0C7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B0A70D2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A97213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2E26823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2C1FE26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73FE654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973D4FF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C807678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89F5918" w14:textId="0751893B" w:rsidR="00B91FF6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38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9.00-12.10</w:t>
            </w:r>
          </w:p>
        </w:tc>
        <w:tc>
          <w:tcPr>
            <w:tcW w:w="1750" w:type="dxa"/>
          </w:tcPr>
          <w:p w14:paraId="3BBF021E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9C11DAE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09C5B73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96D304E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CE2FEF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B5C59BF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0EBAC35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C3A5375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4A0800D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C5D56AE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3D31087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87BA51E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74D9F6E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429AA91" w14:textId="3B1F5313" w:rsidR="00B91FF6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9.00-12.2</w:t>
            </w:r>
            <w:r w:rsidRPr="002E38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49" w:type="dxa"/>
          </w:tcPr>
          <w:p w14:paraId="3BC2DEB0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DE5D72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57C15D7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45E99B1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C3B0B2B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02851CE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5D715F1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7718AAD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9E1FDAA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DCD557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799F5E9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7E9FD87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151203E" w14:textId="77777777" w:rsidR="00300A66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D811CAB" w14:textId="282E69B4" w:rsidR="00B91FF6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38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2E38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F44883" w:rsidRPr="00F17DCF" w14:paraId="28901445" w14:textId="77777777" w:rsidTr="00D43EA4">
        <w:trPr>
          <w:trHeight w:val="459"/>
        </w:trPr>
        <w:tc>
          <w:tcPr>
            <w:tcW w:w="3696" w:type="dxa"/>
            <w:vAlign w:val="center"/>
          </w:tcPr>
          <w:p w14:paraId="41659AEC" w14:textId="26AFF139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Возвращение с прогулки</w:t>
            </w:r>
          </w:p>
        </w:tc>
        <w:tc>
          <w:tcPr>
            <w:tcW w:w="1945" w:type="dxa"/>
            <w:vAlign w:val="center"/>
          </w:tcPr>
          <w:p w14:paraId="66347378" w14:textId="46C5CEA1" w:rsidR="00F44883" w:rsidRPr="008D445A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</w:t>
            </w:r>
          </w:p>
        </w:tc>
        <w:tc>
          <w:tcPr>
            <w:tcW w:w="1911" w:type="dxa"/>
            <w:vAlign w:val="center"/>
          </w:tcPr>
          <w:p w14:paraId="053EA355" w14:textId="2D94D5CC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</w:t>
            </w:r>
          </w:p>
        </w:tc>
        <w:tc>
          <w:tcPr>
            <w:tcW w:w="1978" w:type="dxa"/>
            <w:vAlign w:val="center"/>
          </w:tcPr>
          <w:p w14:paraId="4F0C9419" w14:textId="41DACEBF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12.15</w:t>
            </w:r>
          </w:p>
        </w:tc>
        <w:tc>
          <w:tcPr>
            <w:tcW w:w="1750" w:type="dxa"/>
            <w:vAlign w:val="center"/>
          </w:tcPr>
          <w:p w14:paraId="309A60F8" w14:textId="023A54D9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12.20</w:t>
            </w:r>
          </w:p>
        </w:tc>
        <w:tc>
          <w:tcPr>
            <w:tcW w:w="1749" w:type="dxa"/>
            <w:vAlign w:val="center"/>
          </w:tcPr>
          <w:p w14:paraId="2D86D46D" w14:textId="12D5CC0C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12.20</w:t>
            </w:r>
          </w:p>
        </w:tc>
      </w:tr>
      <w:tr w:rsidR="00F44883" w:rsidRPr="00F17DCF" w14:paraId="3151F514" w14:textId="77777777" w:rsidTr="00D43EA4">
        <w:trPr>
          <w:trHeight w:val="419"/>
        </w:trPr>
        <w:tc>
          <w:tcPr>
            <w:tcW w:w="3696" w:type="dxa"/>
            <w:vAlign w:val="center"/>
          </w:tcPr>
          <w:p w14:paraId="78A82FEE" w14:textId="6743C42E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обеду;</w:t>
            </w:r>
          </w:p>
          <w:p w14:paraId="00AF948F" w14:textId="1BE90F46" w:rsidR="00F44883" w:rsidRPr="00F17DCF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Обед.</w:t>
            </w:r>
            <w:r w:rsidR="008D44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45" w:type="dxa"/>
            <w:vAlign w:val="center"/>
          </w:tcPr>
          <w:p w14:paraId="1BAB2DBE" w14:textId="59C1385B" w:rsidR="00F44883" w:rsidRPr="008D445A" w:rsidRDefault="008D445A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-12.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1" w:type="dxa"/>
            <w:vAlign w:val="center"/>
          </w:tcPr>
          <w:p w14:paraId="11068A26" w14:textId="5A241C3D" w:rsidR="00F44883" w:rsidRPr="00F17DCF" w:rsidRDefault="008D445A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– 12.3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78" w:type="dxa"/>
            <w:vAlign w:val="center"/>
          </w:tcPr>
          <w:p w14:paraId="42EE8927" w14:textId="5E196411" w:rsidR="00F44883" w:rsidRPr="00F17DCF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8D4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12.3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0" w:type="dxa"/>
            <w:vAlign w:val="center"/>
          </w:tcPr>
          <w:p w14:paraId="54108398" w14:textId="360803D0" w:rsidR="00F44883" w:rsidRPr="00F17DCF" w:rsidRDefault="008D445A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9" w:type="dxa"/>
            <w:vAlign w:val="center"/>
          </w:tcPr>
          <w:p w14:paraId="189543AD" w14:textId="15344783" w:rsidR="00F44883" w:rsidRPr="00F17DCF" w:rsidRDefault="008D445A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0-12.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44883" w:rsidRPr="00F17DCF" w14:paraId="493D69B0" w14:textId="77777777" w:rsidTr="00D43EA4">
        <w:trPr>
          <w:trHeight w:val="412"/>
        </w:trPr>
        <w:tc>
          <w:tcPr>
            <w:tcW w:w="3696" w:type="dxa"/>
            <w:vAlign w:val="center"/>
          </w:tcPr>
          <w:p w14:paraId="11A8344D" w14:textId="77777777" w:rsidR="00B91FF6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ко сну</w:t>
            </w:r>
          </w:p>
          <w:p w14:paraId="3033C0B5" w14:textId="7CEB1AED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F44883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Дневной сон.</w:t>
            </w:r>
          </w:p>
        </w:tc>
        <w:tc>
          <w:tcPr>
            <w:tcW w:w="1945" w:type="dxa"/>
            <w:vAlign w:val="center"/>
          </w:tcPr>
          <w:p w14:paraId="30778224" w14:textId="4FC35913" w:rsidR="00F44883" w:rsidRPr="008D445A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-15.00</w:t>
            </w:r>
          </w:p>
        </w:tc>
        <w:tc>
          <w:tcPr>
            <w:tcW w:w="1911" w:type="dxa"/>
            <w:vAlign w:val="center"/>
          </w:tcPr>
          <w:p w14:paraId="73C86163" w14:textId="05582165" w:rsidR="00F44883" w:rsidRPr="00F17DCF" w:rsidRDefault="008D445A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12.3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F44883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15.00</w:t>
            </w:r>
          </w:p>
        </w:tc>
        <w:tc>
          <w:tcPr>
            <w:tcW w:w="1978" w:type="dxa"/>
            <w:vAlign w:val="center"/>
          </w:tcPr>
          <w:p w14:paraId="694D09A6" w14:textId="16382320" w:rsidR="00F44883" w:rsidRPr="00F17DCF" w:rsidRDefault="008D445A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12.30</w:t>
            </w:r>
            <w:r w:rsidR="00F44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750" w:type="dxa"/>
            <w:vAlign w:val="center"/>
          </w:tcPr>
          <w:p w14:paraId="4B781AB8" w14:textId="074FF3D1" w:rsidR="00F44883" w:rsidRPr="00F17DCF" w:rsidRDefault="008D445A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44883"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-15.00</w:t>
            </w:r>
          </w:p>
        </w:tc>
        <w:tc>
          <w:tcPr>
            <w:tcW w:w="1749" w:type="dxa"/>
            <w:vAlign w:val="center"/>
          </w:tcPr>
          <w:p w14:paraId="59A5D085" w14:textId="131EE770" w:rsidR="00F44883" w:rsidRPr="00F17DCF" w:rsidRDefault="008D445A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44883"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-15.00</w:t>
            </w:r>
          </w:p>
        </w:tc>
      </w:tr>
      <w:tr w:rsidR="00F44883" w:rsidRPr="00F17DCF" w14:paraId="1387294F" w14:textId="77777777" w:rsidTr="00D43EA4">
        <w:trPr>
          <w:trHeight w:val="488"/>
        </w:trPr>
        <w:tc>
          <w:tcPr>
            <w:tcW w:w="3696" w:type="dxa"/>
            <w:vAlign w:val="center"/>
          </w:tcPr>
          <w:p w14:paraId="540C69F1" w14:textId="1391CB2E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Постепенный подъем, гимнастика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после сна</w:t>
            </w:r>
          </w:p>
        </w:tc>
        <w:tc>
          <w:tcPr>
            <w:tcW w:w="1945" w:type="dxa"/>
            <w:vAlign w:val="center"/>
          </w:tcPr>
          <w:p w14:paraId="3DF883D4" w14:textId="0AABEF8F" w:rsidR="00F44883" w:rsidRPr="008D445A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15.00 – 15.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1" w:type="dxa"/>
            <w:vAlign w:val="center"/>
          </w:tcPr>
          <w:p w14:paraId="01E63BDA" w14:textId="5A23391B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</w:t>
            </w:r>
            <w:r w:rsidR="00F44883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78" w:type="dxa"/>
            <w:vAlign w:val="center"/>
          </w:tcPr>
          <w:p w14:paraId="7892D9E2" w14:textId="429E2416" w:rsidR="00F44883" w:rsidRPr="00F17DCF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-15.25</w:t>
            </w:r>
          </w:p>
        </w:tc>
        <w:tc>
          <w:tcPr>
            <w:tcW w:w="1750" w:type="dxa"/>
            <w:vAlign w:val="center"/>
          </w:tcPr>
          <w:p w14:paraId="34BD9C14" w14:textId="49CDB4EA" w:rsidR="00F44883" w:rsidRPr="00F17DCF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15.00 – </w:t>
            </w:r>
            <w:r w:rsidR="00B91FF6">
              <w:rPr>
                <w:rFonts w:ascii="Times New Roman" w:eastAsia="Calibri" w:hAnsi="Times New Roman" w:cs="Times New Roman"/>
                <w:sz w:val="24"/>
                <w:szCs w:val="24"/>
              </w:rPr>
              <w:t>15.2</w:t>
            </w: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9" w:type="dxa"/>
            <w:vAlign w:val="center"/>
          </w:tcPr>
          <w:p w14:paraId="69198819" w14:textId="15153F58" w:rsidR="00F44883" w:rsidRPr="00F17DCF" w:rsidRDefault="00B91FF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 – 15.2</w:t>
            </w:r>
            <w:r w:rsidR="00F44883"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00A66" w:rsidRPr="00F17DCF" w14:paraId="70256EBA" w14:textId="77777777" w:rsidTr="00D43EA4">
        <w:trPr>
          <w:trHeight w:val="552"/>
        </w:trPr>
        <w:tc>
          <w:tcPr>
            <w:tcW w:w="3696" w:type="dxa"/>
            <w:vAlign w:val="center"/>
          </w:tcPr>
          <w:p w14:paraId="4C8AD7D8" w14:textId="77777777" w:rsidR="00300A66" w:rsidRPr="00F17DCF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Полдник уплотненный.</w:t>
            </w:r>
          </w:p>
        </w:tc>
        <w:tc>
          <w:tcPr>
            <w:tcW w:w="1945" w:type="dxa"/>
            <w:vAlign w:val="center"/>
          </w:tcPr>
          <w:p w14:paraId="3503BED1" w14:textId="17582F72" w:rsidR="00300A66" w:rsidRPr="008D445A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– 15.50</w:t>
            </w:r>
          </w:p>
        </w:tc>
        <w:tc>
          <w:tcPr>
            <w:tcW w:w="1911" w:type="dxa"/>
          </w:tcPr>
          <w:p w14:paraId="6BBC3AE7" w14:textId="315D5DAA" w:rsidR="00300A66" w:rsidRPr="00F17DCF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216E">
              <w:rPr>
                <w:rFonts w:ascii="Times New Roman" w:eastAsia="Calibri" w:hAnsi="Times New Roman" w:cs="Times New Roman"/>
                <w:sz w:val="24"/>
                <w:szCs w:val="24"/>
              </w:rPr>
              <w:t>15.25 – 15.50</w:t>
            </w:r>
          </w:p>
        </w:tc>
        <w:tc>
          <w:tcPr>
            <w:tcW w:w="1978" w:type="dxa"/>
          </w:tcPr>
          <w:p w14:paraId="2F2CAE19" w14:textId="3A1419DE" w:rsidR="00300A66" w:rsidRPr="00F17DCF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216E">
              <w:rPr>
                <w:rFonts w:ascii="Times New Roman" w:eastAsia="Calibri" w:hAnsi="Times New Roman" w:cs="Times New Roman"/>
                <w:sz w:val="24"/>
                <w:szCs w:val="24"/>
              </w:rPr>
              <w:t>15.25 – 15.50</w:t>
            </w:r>
          </w:p>
        </w:tc>
        <w:tc>
          <w:tcPr>
            <w:tcW w:w="1750" w:type="dxa"/>
          </w:tcPr>
          <w:p w14:paraId="601FCA6C" w14:textId="6B4BEBAC" w:rsidR="00300A66" w:rsidRPr="00F17DCF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216E">
              <w:rPr>
                <w:rFonts w:ascii="Times New Roman" w:eastAsia="Calibri" w:hAnsi="Times New Roman" w:cs="Times New Roman"/>
                <w:sz w:val="24"/>
                <w:szCs w:val="24"/>
              </w:rPr>
              <w:t>15.25 – 15.50</w:t>
            </w:r>
          </w:p>
        </w:tc>
        <w:tc>
          <w:tcPr>
            <w:tcW w:w="1749" w:type="dxa"/>
          </w:tcPr>
          <w:p w14:paraId="3EA58D2B" w14:textId="59C4425F" w:rsidR="00300A66" w:rsidRPr="00F17DCF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216E">
              <w:rPr>
                <w:rFonts w:ascii="Times New Roman" w:eastAsia="Calibri" w:hAnsi="Times New Roman" w:cs="Times New Roman"/>
                <w:sz w:val="24"/>
                <w:szCs w:val="24"/>
              </w:rPr>
              <w:t>15.25 – 15.50</w:t>
            </w:r>
          </w:p>
        </w:tc>
      </w:tr>
      <w:tr w:rsidR="00F44883" w:rsidRPr="00F17DCF" w14:paraId="11D6AD16" w14:textId="77777777" w:rsidTr="00D43EA4">
        <w:trPr>
          <w:trHeight w:val="415"/>
        </w:trPr>
        <w:tc>
          <w:tcPr>
            <w:tcW w:w="3696" w:type="dxa"/>
            <w:vAlign w:val="center"/>
          </w:tcPr>
          <w:p w14:paraId="4EF6F41F" w14:textId="503496EB" w:rsidR="00F44883" w:rsidRPr="00F17DCF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Прогулка (наблюдение, подвижные игры, игры сюжетно-ролевого характера, индивидуальная работа с детьми)</w:t>
            </w:r>
          </w:p>
        </w:tc>
        <w:tc>
          <w:tcPr>
            <w:tcW w:w="1945" w:type="dxa"/>
            <w:vAlign w:val="center"/>
          </w:tcPr>
          <w:p w14:paraId="6AC7A627" w14:textId="66C0F8C9" w:rsidR="00F44883" w:rsidRPr="008D445A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00A66">
              <w:rPr>
                <w:rFonts w:ascii="Times New Roman" w:eastAsia="Calibri" w:hAnsi="Times New Roman" w:cs="Times New Roman"/>
                <w:sz w:val="24"/>
                <w:szCs w:val="24"/>
              </w:rPr>
              <w:t>5.50-16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00A6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1" w:type="dxa"/>
            <w:vAlign w:val="center"/>
          </w:tcPr>
          <w:p w14:paraId="083E1E95" w14:textId="2EFD2D7E" w:rsidR="00F44883" w:rsidRPr="00F17DCF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300A6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0-1</w:t>
            </w:r>
            <w:r w:rsidR="00300A6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300A6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78" w:type="dxa"/>
            <w:vAlign w:val="center"/>
          </w:tcPr>
          <w:p w14:paraId="5227E9B5" w14:textId="415E31F9" w:rsidR="00F44883" w:rsidRPr="00F17DCF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F44883"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F44883"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F44883"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0" w:type="dxa"/>
            <w:vAlign w:val="center"/>
          </w:tcPr>
          <w:p w14:paraId="603DABB4" w14:textId="37DC4C53" w:rsidR="00F44883" w:rsidRPr="00F17DCF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00A66">
              <w:rPr>
                <w:rFonts w:ascii="Times New Roman" w:eastAsia="Calibri" w:hAnsi="Times New Roman" w:cs="Times New Roman"/>
                <w:sz w:val="24"/>
                <w:szCs w:val="24"/>
              </w:rPr>
              <w:t>5.50-16.40</w:t>
            </w:r>
          </w:p>
        </w:tc>
        <w:tc>
          <w:tcPr>
            <w:tcW w:w="1749" w:type="dxa"/>
            <w:vAlign w:val="center"/>
          </w:tcPr>
          <w:p w14:paraId="38F10842" w14:textId="29625EFB" w:rsidR="00F44883" w:rsidRPr="00F17DCF" w:rsidRDefault="00F44883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17.30-1</w:t>
            </w:r>
            <w:r w:rsidR="00300A66">
              <w:rPr>
                <w:rFonts w:ascii="Times New Roman" w:eastAsia="Calibri" w:hAnsi="Times New Roman" w:cs="Times New Roman"/>
                <w:sz w:val="24"/>
                <w:szCs w:val="24"/>
              </w:rPr>
              <w:t>6.40</w:t>
            </w:r>
          </w:p>
        </w:tc>
      </w:tr>
      <w:tr w:rsidR="00300A66" w:rsidRPr="00F17DCF" w14:paraId="5B916D15" w14:textId="77777777" w:rsidTr="00D43EA4">
        <w:trPr>
          <w:trHeight w:val="415"/>
        </w:trPr>
        <w:tc>
          <w:tcPr>
            <w:tcW w:w="3696" w:type="dxa"/>
            <w:vAlign w:val="center"/>
          </w:tcPr>
          <w:p w14:paraId="75B0F765" w14:textId="65BAC1E7" w:rsidR="00300A66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Прогулка. Беседы с родителями</w:t>
            </w:r>
          </w:p>
        </w:tc>
        <w:tc>
          <w:tcPr>
            <w:tcW w:w="1945" w:type="dxa"/>
            <w:vAlign w:val="center"/>
          </w:tcPr>
          <w:p w14:paraId="210FE3F7" w14:textId="48AD9C40" w:rsidR="00300A66" w:rsidRPr="008D445A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16.35-18.00</w:t>
            </w:r>
          </w:p>
        </w:tc>
        <w:tc>
          <w:tcPr>
            <w:tcW w:w="1911" w:type="dxa"/>
          </w:tcPr>
          <w:p w14:paraId="79A94162" w14:textId="459F81E4" w:rsidR="00300A66" w:rsidRPr="00F17DCF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16.35-18.00</w:t>
            </w:r>
          </w:p>
        </w:tc>
        <w:tc>
          <w:tcPr>
            <w:tcW w:w="1978" w:type="dxa"/>
          </w:tcPr>
          <w:p w14:paraId="6D3E57D1" w14:textId="1346E917" w:rsidR="00300A66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16.35-18.00</w:t>
            </w:r>
          </w:p>
        </w:tc>
        <w:tc>
          <w:tcPr>
            <w:tcW w:w="1750" w:type="dxa"/>
          </w:tcPr>
          <w:p w14:paraId="0BBBD9A6" w14:textId="107A540E" w:rsidR="00300A66" w:rsidRPr="00D401A6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-18.00</w:t>
            </w:r>
          </w:p>
        </w:tc>
        <w:tc>
          <w:tcPr>
            <w:tcW w:w="1749" w:type="dxa"/>
          </w:tcPr>
          <w:p w14:paraId="40997E5C" w14:textId="7166D6F3" w:rsidR="00300A66" w:rsidRPr="00E8369C" w:rsidRDefault="00300A66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-18.00</w:t>
            </w:r>
          </w:p>
        </w:tc>
      </w:tr>
    </w:tbl>
    <w:p w14:paraId="6236BD84" w14:textId="77777777" w:rsidR="00D43EA4" w:rsidRDefault="00D43EA4" w:rsidP="00694A04">
      <w:pPr>
        <w:rPr>
          <w:rFonts w:ascii="Times New Roman" w:hAnsi="Times New Roman" w:cs="Times New Roman"/>
          <w:b/>
          <w:sz w:val="28"/>
          <w:szCs w:val="28"/>
        </w:rPr>
      </w:pPr>
    </w:p>
    <w:p w14:paraId="6911568E" w14:textId="77777777" w:rsidR="00D43EA4" w:rsidRDefault="00D43EA4" w:rsidP="00694A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64E31891" w14:textId="77777777" w:rsidR="00D43EA4" w:rsidRDefault="00D43EA4" w:rsidP="00694A04">
      <w:pPr>
        <w:rPr>
          <w:rFonts w:ascii="Times New Roman" w:hAnsi="Times New Roman" w:cs="Times New Roman"/>
          <w:b/>
          <w:sz w:val="28"/>
          <w:szCs w:val="28"/>
        </w:rPr>
      </w:pPr>
    </w:p>
    <w:p w14:paraId="5BBB7A1B" w14:textId="77777777" w:rsidR="00144BFD" w:rsidRDefault="00144BFD" w:rsidP="00694A04">
      <w:pPr>
        <w:rPr>
          <w:rFonts w:ascii="Times New Roman" w:hAnsi="Times New Roman" w:cs="Times New Roman"/>
          <w:b/>
          <w:sz w:val="28"/>
          <w:szCs w:val="28"/>
        </w:rPr>
      </w:pPr>
    </w:p>
    <w:p w14:paraId="22630146" w14:textId="59327980" w:rsidR="006A2490" w:rsidRPr="00694A04" w:rsidRDefault="007177F0" w:rsidP="00694A04">
      <w:pPr>
        <w:rPr>
          <w:rFonts w:ascii="Times New Roman" w:hAnsi="Times New Roman" w:cs="Times New Roman"/>
          <w:b/>
          <w:sz w:val="28"/>
          <w:szCs w:val="28"/>
        </w:rPr>
      </w:pPr>
      <w:r w:rsidRPr="00694A04">
        <w:rPr>
          <w:rFonts w:ascii="Times New Roman" w:hAnsi="Times New Roman" w:cs="Times New Roman"/>
          <w:b/>
          <w:sz w:val="28"/>
          <w:szCs w:val="28"/>
        </w:rPr>
        <w:lastRenderedPageBreak/>
        <w:t>3.3.</w:t>
      </w:r>
      <w:r w:rsidR="0098596D" w:rsidRPr="00694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8B7" w:rsidRPr="00694A04">
        <w:rPr>
          <w:rFonts w:ascii="Times New Roman" w:hAnsi="Times New Roman" w:cs="Times New Roman"/>
          <w:b/>
          <w:sz w:val="28"/>
          <w:szCs w:val="28"/>
        </w:rPr>
        <w:t>Особенности традиционных событий, праздников, мероприятий.</w:t>
      </w:r>
    </w:p>
    <w:p w14:paraId="7A1EF14C" w14:textId="77777777" w:rsidR="00995F57" w:rsidRPr="00F17DCF" w:rsidRDefault="00995F57" w:rsidP="00995F57">
      <w:pPr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В основе лежит комплексно-тематическое планирование образовательной работы в ДОУ</w:t>
      </w:r>
    </w:p>
    <w:p w14:paraId="101BF623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ab/>
        <w:t>Цель: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14:paraId="1BBE4434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6D4B4E2A" w14:textId="77777777" w:rsidR="00995F57" w:rsidRPr="00F17DCF" w:rsidRDefault="00995F57" w:rsidP="00995F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явлениям нравственной жизни ребенка </w:t>
      </w:r>
      <w:r w:rsidRPr="00F17DCF">
        <w:rPr>
          <w:rFonts w:ascii="Times New Roman" w:hAnsi="Times New Roman" w:cs="Times New Roman"/>
          <w:sz w:val="24"/>
          <w:szCs w:val="24"/>
        </w:rPr>
        <w:tab/>
      </w:r>
    </w:p>
    <w:p w14:paraId="7D0281D6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окружающей природе</w:t>
      </w:r>
    </w:p>
    <w:p w14:paraId="643BF430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миру искусства и литературы </w:t>
      </w:r>
    </w:p>
    <w:p w14:paraId="6B13C29B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14:paraId="701DA719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14:paraId="3CA04E69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сезонным явлениям </w:t>
      </w:r>
    </w:p>
    <w:p w14:paraId="6CECF460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народной культуре и  традициям.</w:t>
      </w:r>
    </w:p>
    <w:p w14:paraId="5967E5BC" w14:textId="77777777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14:paraId="01E535A4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14:paraId="51478DF9" w14:textId="77777777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14:paraId="411E688B" w14:textId="5718F83F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и уголках развития.</w:t>
      </w:r>
    </w:p>
    <w:p w14:paraId="469D7A3B" w14:textId="77777777" w:rsidR="00995F57" w:rsidRPr="00F17DCF" w:rsidRDefault="00995F57" w:rsidP="00995F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</w:t>
      </w:r>
    </w:p>
    <w:p w14:paraId="22670C31" w14:textId="77777777" w:rsidR="00995F57" w:rsidRPr="00F17DCF" w:rsidRDefault="00995F57" w:rsidP="00995F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3D0DDEEE" w14:textId="77777777" w:rsidR="00694A04" w:rsidRDefault="00694A04" w:rsidP="00694A0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BF2EC00" w14:textId="6F1685F7" w:rsidR="0098596D" w:rsidRPr="00694A04" w:rsidRDefault="007177F0" w:rsidP="00694A0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94A04">
        <w:rPr>
          <w:rFonts w:ascii="Times New Roman" w:hAnsi="Times New Roman" w:cs="Times New Roman"/>
          <w:b/>
          <w:sz w:val="28"/>
          <w:szCs w:val="28"/>
        </w:rPr>
        <w:lastRenderedPageBreak/>
        <w:t>3.4</w:t>
      </w:r>
      <w:r w:rsidR="0098596D" w:rsidRPr="00694A04">
        <w:rPr>
          <w:rFonts w:ascii="Times New Roman" w:hAnsi="Times New Roman" w:cs="Times New Roman"/>
          <w:b/>
          <w:sz w:val="28"/>
          <w:szCs w:val="28"/>
        </w:rPr>
        <w:t>. Календарный учебный график.</w:t>
      </w:r>
    </w:p>
    <w:p w14:paraId="71547D43" w14:textId="1F45F943" w:rsidR="00E92EC4" w:rsidRPr="00F17DCF" w:rsidRDefault="00E92EC4" w:rsidP="00E92EC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Пояснительная записка  к календарному учебному график</w:t>
      </w:r>
      <w:r w:rsidR="002F05D4">
        <w:rPr>
          <w:rFonts w:ascii="Times New Roman" w:hAnsi="Times New Roman"/>
          <w:b/>
          <w:sz w:val="24"/>
          <w:szCs w:val="24"/>
        </w:rPr>
        <w:t>у</w:t>
      </w:r>
      <w:r w:rsidRPr="00F17DCF">
        <w:rPr>
          <w:rFonts w:ascii="Times New Roman" w:hAnsi="Times New Roman"/>
          <w:b/>
          <w:sz w:val="24"/>
          <w:szCs w:val="24"/>
        </w:rPr>
        <w:t>.</w:t>
      </w:r>
    </w:p>
    <w:p w14:paraId="51565532" w14:textId="77777777" w:rsidR="00E92EC4" w:rsidRPr="00F17DCF" w:rsidRDefault="00E92EC4" w:rsidP="00E92EC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780F41B1" w14:textId="49D03F5D" w:rsidR="00E92EC4" w:rsidRPr="00F17DCF" w:rsidRDefault="00E92EC4" w:rsidP="00E92EC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дошкольном образовательном учреждении </w:t>
      </w:r>
      <w:r w:rsidR="002F05D4">
        <w:rPr>
          <w:rFonts w:ascii="Times New Roman" w:hAnsi="Times New Roman"/>
          <w:sz w:val="24"/>
          <w:szCs w:val="24"/>
        </w:rPr>
        <w:t>Баталинский</w:t>
      </w:r>
      <w:r w:rsidRPr="00F17DCF">
        <w:rPr>
          <w:rFonts w:ascii="Times New Roman" w:hAnsi="Times New Roman"/>
          <w:sz w:val="24"/>
          <w:szCs w:val="24"/>
        </w:rPr>
        <w:t xml:space="preserve"> детский  сад  (далее – ДОУ) </w:t>
      </w:r>
    </w:p>
    <w:p w14:paraId="7C581E08" w14:textId="77777777" w:rsidR="00E92EC4" w:rsidRPr="00F17DCF" w:rsidRDefault="00E92EC4" w:rsidP="00E92EC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Календарный учебный график ДОУ  разработан в соответствии </w:t>
      </w:r>
      <w:proofErr w:type="gramStart"/>
      <w:r w:rsidRPr="00F17DC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17DCF">
        <w:rPr>
          <w:rFonts w:ascii="Times New Roman" w:hAnsi="Times New Roman"/>
          <w:b/>
          <w:sz w:val="24"/>
          <w:szCs w:val="24"/>
        </w:rPr>
        <w:t>:</w:t>
      </w:r>
    </w:p>
    <w:p w14:paraId="5B850720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Федеральным Законом «Об образовании в Российской Федерации» от 29.12.2012г. №273-ФЗ (глава 2, статья 28, часть 3)</w:t>
      </w:r>
    </w:p>
    <w:p w14:paraId="196F37F6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в соответствии с федеральным государственным образовательным стандартом дошкольного образования (Приказ Министерства образования  и науки РФ от 17.10.2013 г. №1155)</w:t>
      </w:r>
    </w:p>
    <w:p w14:paraId="53E40A51" w14:textId="23BEB0D5" w:rsidR="007F3F16" w:rsidRPr="00F17DCF" w:rsidRDefault="00E92EC4" w:rsidP="007F3F16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7F3F16" w:rsidRPr="00F17DCF">
        <w:rPr>
          <w:rFonts w:ascii="Times New Roman" w:hAnsi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</w:t>
      </w:r>
    </w:p>
    <w:p w14:paraId="56E0102E" w14:textId="77777777" w:rsidR="002F05D4" w:rsidRDefault="007F3F16" w:rsidP="007F3F16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</w:t>
      </w:r>
    </w:p>
    <w:p w14:paraId="29CEE1C0" w14:textId="6CD9960A" w:rsidR="00E92EC4" w:rsidRPr="00F17DCF" w:rsidRDefault="00E92EC4" w:rsidP="007F3F16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Уставом ДОУ.</w:t>
      </w:r>
    </w:p>
    <w:p w14:paraId="4335C661" w14:textId="51D74072" w:rsidR="007F3F16" w:rsidRPr="00F17DCF" w:rsidRDefault="002F05D4" w:rsidP="002F05D4">
      <w:pPr>
        <w:pStyle w:val="ae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7F3F16" w:rsidRPr="00F17DCF">
        <w:rPr>
          <w:rFonts w:ascii="Times New Roman" w:hAnsi="Times New Roman"/>
          <w:sz w:val="24"/>
          <w:szCs w:val="24"/>
        </w:rPr>
        <w:t>ДОУ</w:t>
      </w:r>
      <w:r w:rsidR="00E92EC4" w:rsidRPr="00F17DCF">
        <w:rPr>
          <w:rFonts w:ascii="Times New Roman" w:hAnsi="Times New Roman"/>
          <w:sz w:val="24"/>
          <w:szCs w:val="24"/>
        </w:rPr>
        <w:t xml:space="preserve"> реализует  основную образовательную программу, разработанную с учетом «Примерной основной общеобразовательной программы дошкольного образования «От рождения до школы» Н.Е. </w:t>
      </w:r>
      <w:proofErr w:type="spellStart"/>
      <w:r w:rsidR="00E92EC4" w:rsidRPr="00F17DCF">
        <w:rPr>
          <w:rFonts w:ascii="Times New Roman" w:hAnsi="Times New Roman"/>
          <w:sz w:val="24"/>
          <w:szCs w:val="24"/>
        </w:rPr>
        <w:t>Веракса</w:t>
      </w:r>
      <w:proofErr w:type="spellEnd"/>
      <w:r w:rsidR="00E92EC4" w:rsidRPr="00F17DCF">
        <w:rPr>
          <w:rFonts w:ascii="Times New Roman" w:hAnsi="Times New Roman"/>
          <w:sz w:val="24"/>
          <w:szCs w:val="24"/>
        </w:rPr>
        <w:t xml:space="preserve">, </w:t>
      </w:r>
      <w:r w:rsidR="007F3F16" w:rsidRPr="00F17DCF">
        <w:rPr>
          <w:rFonts w:ascii="Times New Roman" w:hAnsi="Times New Roman"/>
          <w:sz w:val="24"/>
          <w:szCs w:val="24"/>
        </w:rPr>
        <w:t xml:space="preserve">в части формируемой участниками образовательного процесса (региональный компонент) Примерной основной общеобразовательной программы дошкольного образования «Добрый мир» </w:t>
      </w:r>
      <w:proofErr w:type="gramStart"/>
      <w:r w:rsidR="007F3F16" w:rsidRPr="00F17DC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7F3F16" w:rsidRPr="00F17DCF">
        <w:rPr>
          <w:rFonts w:ascii="Times New Roman" w:hAnsi="Times New Roman"/>
          <w:sz w:val="24"/>
          <w:szCs w:val="24"/>
        </w:rPr>
        <w:t>п</w:t>
      </w:r>
      <w:r w:rsidR="00F17DCF" w:rsidRPr="00F17DCF">
        <w:rPr>
          <w:rFonts w:ascii="Times New Roman" w:hAnsi="Times New Roman"/>
          <w:sz w:val="24"/>
          <w:szCs w:val="24"/>
        </w:rPr>
        <w:t>одготовительная группа 6-7 лет),</w:t>
      </w:r>
    </w:p>
    <w:p w14:paraId="626630AE" w14:textId="77777777" w:rsidR="00F17DCF" w:rsidRPr="00F17DCF" w:rsidRDefault="007F3F16" w:rsidP="007F3F16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Парциальная программа духовно-нравственного воспитания детей  5–7 лет «С чистым сердцем» / Р.Ю.  Белоусова, А.Н.  Егорова, Ю.С.  Калинкина</w:t>
      </w:r>
      <w:proofErr w:type="gramStart"/>
      <w:r w:rsidRPr="00F17DCF">
        <w:rPr>
          <w:rFonts w:ascii="Times New Roman" w:hAnsi="Times New Roman"/>
          <w:sz w:val="24"/>
          <w:szCs w:val="24"/>
        </w:rPr>
        <w:t>.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 (</w:t>
      </w:r>
      <w:proofErr w:type="gramStart"/>
      <w:r w:rsidRPr="00F17DCF">
        <w:rPr>
          <w:rFonts w:ascii="Times New Roman" w:hAnsi="Times New Roman"/>
          <w:sz w:val="24"/>
          <w:szCs w:val="24"/>
        </w:rPr>
        <w:t>с</w:t>
      </w:r>
      <w:proofErr w:type="gramEnd"/>
      <w:r w:rsidRPr="00F17DCF">
        <w:rPr>
          <w:rFonts w:ascii="Times New Roman" w:hAnsi="Times New Roman"/>
          <w:sz w:val="24"/>
          <w:szCs w:val="24"/>
        </w:rPr>
        <w:t>таршая группа 5-6 лет)</w:t>
      </w:r>
      <w:r w:rsidR="00E92EC4" w:rsidRPr="00F17DCF">
        <w:rPr>
          <w:rFonts w:ascii="Times New Roman" w:hAnsi="Times New Roman"/>
          <w:b/>
          <w:sz w:val="24"/>
          <w:szCs w:val="24"/>
        </w:rPr>
        <w:t xml:space="preserve">       </w:t>
      </w:r>
    </w:p>
    <w:p w14:paraId="6015E4C6" w14:textId="0566794D" w:rsidR="00E92EC4" w:rsidRPr="00F17DCF" w:rsidRDefault="00E92EC4" w:rsidP="007F3F16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Содержание календарного учебного графика включает в себя:</w:t>
      </w:r>
    </w:p>
    <w:p w14:paraId="42F672FB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режим работы ДОУ;</w:t>
      </w:r>
    </w:p>
    <w:p w14:paraId="03A5F0B0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продолжительность учебного года;</w:t>
      </w:r>
    </w:p>
    <w:p w14:paraId="100F39D3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количество недель в учебном году;</w:t>
      </w:r>
    </w:p>
    <w:p w14:paraId="332A1BBC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работу ДОУ в летний период;</w:t>
      </w:r>
    </w:p>
    <w:p w14:paraId="7176CB18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праздничные дни;</w:t>
      </w:r>
    </w:p>
    <w:p w14:paraId="755A42B7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образовательная деятельность;</w:t>
      </w:r>
    </w:p>
    <w:p w14:paraId="22BE4F02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перечень проводимых праздников для воспитанников.</w:t>
      </w:r>
    </w:p>
    <w:p w14:paraId="79E9C22F" w14:textId="77777777" w:rsidR="00E92EC4" w:rsidRPr="00F17DCF" w:rsidRDefault="00E92EC4" w:rsidP="00E92EC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Календарный учебный график обсуждается и принимается педагогическим Советом и утверждается приказом заведующего ДОУ до начала учебного года. Все изменения, вносимые ДОУ в календарный учебный график, утверждаются приказом </w:t>
      </w:r>
      <w:proofErr w:type="gramStart"/>
      <w:r w:rsidRPr="00F17DCF">
        <w:rPr>
          <w:rFonts w:ascii="Times New Roman" w:hAnsi="Times New Roman"/>
          <w:sz w:val="24"/>
          <w:szCs w:val="24"/>
        </w:rPr>
        <w:t>заведующего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образовательного учреждения.</w:t>
      </w:r>
    </w:p>
    <w:p w14:paraId="3D2C1133" w14:textId="77777777" w:rsidR="00C04AD5" w:rsidRDefault="00C04AD5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96A462F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D1338D7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57859B0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73268E9" w14:textId="77777777" w:rsidR="00D43EA4" w:rsidRDefault="00D43EA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51576A7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5D5CEB6" w14:textId="1C3876A3" w:rsidR="006A2490" w:rsidRDefault="00E92EC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lastRenderedPageBreak/>
        <w:t>Ка</w:t>
      </w:r>
      <w:r w:rsidR="00DD09D2" w:rsidRPr="00694A04">
        <w:rPr>
          <w:rFonts w:ascii="Times New Roman" w:hAnsi="Times New Roman"/>
          <w:b/>
          <w:sz w:val="24"/>
          <w:szCs w:val="24"/>
        </w:rPr>
        <w:t xml:space="preserve">лендарный учебный график </w:t>
      </w:r>
    </w:p>
    <w:p w14:paraId="4F32BD35" w14:textId="77777777" w:rsidR="002F05D4" w:rsidRDefault="002F05D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8917178" w14:textId="77777777" w:rsidR="002F05D4" w:rsidRDefault="002F05D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3121"/>
        <w:gridCol w:w="2131"/>
        <w:gridCol w:w="2126"/>
        <w:gridCol w:w="2126"/>
        <w:gridCol w:w="2124"/>
        <w:gridCol w:w="1987"/>
      </w:tblGrid>
      <w:tr w:rsidR="002F05D4" w:rsidRPr="00CE25F2" w14:paraId="10E00E86" w14:textId="77777777" w:rsidTr="00350F9C">
        <w:trPr>
          <w:trHeight w:val="601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EB184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CC8C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 сентября по 31 мая</w:t>
            </w:r>
          </w:p>
        </w:tc>
      </w:tr>
      <w:tr w:rsidR="002F05D4" w:rsidRPr="00CE25F2" w14:paraId="06C677E0" w14:textId="77777777" w:rsidTr="00350F9C">
        <w:trPr>
          <w:trHeight w:val="60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9E139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Учебная неделя</w:t>
            </w:r>
          </w:p>
        </w:tc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250E6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дневная</w:t>
            </w:r>
          </w:p>
        </w:tc>
      </w:tr>
      <w:tr w:rsidR="002F05D4" w:rsidRPr="00CE25F2" w14:paraId="3975C2EA" w14:textId="77777777" w:rsidTr="00350F9C">
        <w:trPr>
          <w:trHeight w:val="1050"/>
        </w:trPr>
        <w:tc>
          <w:tcPr>
            <w:tcW w:w="45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18AA5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8D3E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4217714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Первая младшая (2-3)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2822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08AA6AAF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Вторая младшая (3-4)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763F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74840AFA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Средняя</w:t>
            </w:r>
          </w:p>
          <w:p w14:paraId="08A60C9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(4-5)</w:t>
            </w:r>
          </w:p>
        </w:tc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DA265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088BD69C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Старшая </w:t>
            </w:r>
          </w:p>
          <w:p w14:paraId="77B4D0F2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(5-6)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0CF8B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75E6FC9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Подготовительная (6-7)</w:t>
            </w:r>
          </w:p>
        </w:tc>
      </w:tr>
      <w:tr w:rsidR="002F05D4" w:rsidRPr="00CE25F2" w14:paraId="1AC1E5BD" w14:textId="77777777" w:rsidTr="00350F9C">
        <w:trPr>
          <w:trHeight w:val="276"/>
        </w:trPr>
        <w:tc>
          <w:tcPr>
            <w:tcW w:w="45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3678B" w14:textId="77777777" w:rsidR="002F05D4" w:rsidRPr="00CE25F2" w:rsidRDefault="002F05D4" w:rsidP="00350F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825D9" w14:textId="77777777" w:rsidR="002F05D4" w:rsidRPr="00CE25F2" w:rsidRDefault="002F05D4" w:rsidP="00350F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0D478" w14:textId="77777777" w:rsidR="002F05D4" w:rsidRPr="00CE25F2" w:rsidRDefault="002F05D4" w:rsidP="00350F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3C2E2" w14:textId="77777777" w:rsidR="002F05D4" w:rsidRPr="00CE25F2" w:rsidRDefault="002F05D4" w:rsidP="00350F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80FED" w14:textId="77777777" w:rsidR="002F05D4" w:rsidRPr="00CE25F2" w:rsidRDefault="002F05D4" w:rsidP="00350F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7B6F0" w14:textId="77777777" w:rsidR="002F05D4" w:rsidRPr="00CE25F2" w:rsidRDefault="002F05D4" w:rsidP="00350F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05D4" w:rsidRPr="00CE25F2" w14:paraId="2B842F84" w14:textId="77777777" w:rsidTr="00350F9C">
        <w:trPr>
          <w:trHeight w:val="963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74141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Максимальная продолжительность </w:t>
            </w:r>
            <w:proofErr w:type="gramStart"/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непрерывной</w:t>
            </w:r>
            <w:proofErr w:type="gramEnd"/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НОД, мин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19EE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8599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BF2A8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FA16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FCC6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2F05D4" w:rsidRPr="00CE25F2" w14:paraId="0BA59E10" w14:textId="77777777" w:rsidTr="00350F9C">
        <w:trPr>
          <w:trHeight w:val="285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B0E6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Объём НОД в день, мин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22825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половина дня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DCF2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1106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8D63F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D1CD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980B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2F05D4" w:rsidRPr="00CE25F2" w14:paraId="0C3E611C" w14:textId="77777777" w:rsidTr="00350F9C">
        <w:trPr>
          <w:trHeight w:val="301"/>
        </w:trPr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D8AE6" w14:textId="77777777" w:rsidR="002F05D4" w:rsidRPr="00CE25F2" w:rsidRDefault="002F05D4" w:rsidP="00350F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69781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половина дня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F3D1B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7F76B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BB011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 дневного сна</w:t>
            </w:r>
          </w:p>
        </w:tc>
      </w:tr>
      <w:tr w:rsidR="002F05D4" w:rsidRPr="00CE25F2" w14:paraId="22A8705B" w14:textId="77777777" w:rsidTr="00350F9C">
        <w:trPr>
          <w:trHeight w:val="237"/>
        </w:trPr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15FC" w14:textId="77777777" w:rsidR="002F05D4" w:rsidRPr="00CE25F2" w:rsidRDefault="002F05D4" w:rsidP="00350F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841D4" w14:textId="77777777" w:rsidR="002F05D4" w:rsidRPr="00CE25F2" w:rsidRDefault="002F05D4" w:rsidP="00350F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67B0" w14:textId="77777777" w:rsidR="002F05D4" w:rsidRPr="00CE25F2" w:rsidRDefault="002F05D4" w:rsidP="00350F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A694" w14:textId="77777777" w:rsidR="002F05D4" w:rsidRPr="00CE25F2" w:rsidRDefault="002F05D4" w:rsidP="00350F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334DC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C580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2F05D4" w:rsidRPr="00CE25F2" w14:paraId="74646DCE" w14:textId="77777777" w:rsidTr="00350F9C">
        <w:trPr>
          <w:trHeight w:val="190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1705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НОД в неделю/месяц (шт.)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EAFC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10\40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9D363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10\40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50F6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10\40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B898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13\52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38724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14\56</w:t>
            </w:r>
          </w:p>
        </w:tc>
      </w:tr>
      <w:tr w:rsidR="002F05D4" w:rsidRPr="00CE25F2" w14:paraId="20F147BB" w14:textId="77777777" w:rsidTr="00350F9C">
        <w:trPr>
          <w:trHeight w:val="272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5703F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НОД в неделю/месяц (час.)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F6D4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1ч.40м.\</w:t>
            </w:r>
          </w:p>
          <w:p w14:paraId="6EED09F7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6ч.40м.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389A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2ч.30м.\</w:t>
            </w:r>
          </w:p>
          <w:p w14:paraId="351C26C4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F73C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3ч20м.\</w:t>
            </w:r>
          </w:p>
          <w:p w14:paraId="10A47DF5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13ч.20м.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0EC95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ч. 20 м.\</w:t>
            </w:r>
          </w:p>
          <w:p w14:paraId="1A00DC09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ч.10 м.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F8D2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ч.\</w:t>
            </w:r>
          </w:p>
          <w:p w14:paraId="362768EE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ч.</w:t>
            </w:r>
          </w:p>
        </w:tc>
      </w:tr>
      <w:tr w:rsidR="002F05D4" w:rsidRPr="00CE25F2" w14:paraId="34C7C4BC" w14:textId="77777777" w:rsidTr="00350F9C">
        <w:trPr>
          <w:trHeight w:val="660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9F88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между НОД, мин</w:t>
            </w:r>
          </w:p>
        </w:tc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1301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F05D4" w:rsidRPr="00CE25F2" w14:paraId="1F992997" w14:textId="77777777" w:rsidTr="00350F9C">
        <w:trPr>
          <w:trHeight w:val="660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430D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физкультминуток</w:t>
            </w:r>
          </w:p>
        </w:tc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04162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Проводится в середине НОД статического характера, между НОД</w:t>
            </w:r>
          </w:p>
        </w:tc>
      </w:tr>
      <w:tr w:rsidR="002F05D4" w:rsidRPr="00CE25F2" w14:paraId="3FD77D73" w14:textId="77777777" w:rsidTr="00350F9C">
        <w:trPr>
          <w:trHeight w:val="1609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494A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Дополнительные условия</w:t>
            </w:r>
          </w:p>
        </w:tc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8801" w14:textId="77777777" w:rsidR="002F05D4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FDB6C53" w14:textId="77777777" w:rsidR="002F05D4" w:rsidRPr="00CE25F2" w:rsidRDefault="002F05D4" w:rsidP="00350F9C">
            <w:pPr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Требующую повышенной познавательной активности и умственного напряжения детей НОД организуется в 1 половину дня</w:t>
            </w:r>
          </w:p>
        </w:tc>
      </w:tr>
      <w:tr w:rsidR="002F05D4" w:rsidRPr="00CE25F2" w14:paraId="566F9272" w14:textId="77777777" w:rsidTr="00350F9C">
        <w:trPr>
          <w:trHeight w:val="675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81B0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01FC4" w14:textId="77777777" w:rsidR="002F05D4" w:rsidRPr="00CE25F2" w:rsidRDefault="002F05D4" w:rsidP="00350F9C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 июня до 31 августа</w:t>
            </w:r>
          </w:p>
        </w:tc>
      </w:tr>
    </w:tbl>
    <w:p w14:paraId="2EBAF2EB" w14:textId="77777777" w:rsidR="002F05D4" w:rsidRDefault="002F05D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505F18B" w14:textId="77777777" w:rsidR="002F05D4" w:rsidRDefault="002F05D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14992" w:type="dxa"/>
        <w:tblLayout w:type="fixed"/>
        <w:tblLook w:val="04A0" w:firstRow="1" w:lastRow="0" w:firstColumn="1" w:lastColumn="0" w:noHBand="0" w:noVBand="1"/>
      </w:tblPr>
      <w:tblGrid>
        <w:gridCol w:w="913"/>
        <w:gridCol w:w="1463"/>
        <w:gridCol w:w="2127"/>
        <w:gridCol w:w="1984"/>
        <w:gridCol w:w="2126"/>
        <w:gridCol w:w="2149"/>
        <w:gridCol w:w="2246"/>
        <w:gridCol w:w="1984"/>
      </w:tblGrid>
      <w:tr w:rsidR="002F05D4" w:rsidRPr="00CE25F2" w14:paraId="2CB0ACF5" w14:textId="77777777" w:rsidTr="00350F9C">
        <w:tc>
          <w:tcPr>
            <w:tcW w:w="913" w:type="dxa"/>
            <w:vMerge w:val="restart"/>
          </w:tcPr>
          <w:p w14:paraId="1B649BC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gramEnd"/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463" w:type="dxa"/>
            <w:vMerge w:val="restart"/>
          </w:tcPr>
          <w:p w14:paraId="7DB882A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2127" w:type="dxa"/>
            <w:vMerge w:val="restart"/>
          </w:tcPr>
          <w:p w14:paraId="2A78E8F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Непрерывная образовательная деятельность</w:t>
            </w:r>
          </w:p>
        </w:tc>
        <w:tc>
          <w:tcPr>
            <w:tcW w:w="10489" w:type="dxa"/>
            <w:gridSpan w:val="5"/>
          </w:tcPr>
          <w:p w14:paraId="7B8EB48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Группы, количество НОД в неделю</w:t>
            </w:r>
          </w:p>
        </w:tc>
      </w:tr>
      <w:tr w:rsidR="002F05D4" w:rsidRPr="00CE25F2" w14:paraId="18B8D645" w14:textId="77777777" w:rsidTr="00350F9C">
        <w:tc>
          <w:tcPr>
            <w:tcW w:w="913" w:type="dxa"/>
            <w:vMerge/>
          </w:tcPr>
          <w:p w14:paraId="10E80E0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316F8A13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Merge/>
          </w:tcPr>
          <w:p w14:paraId="1F10B8B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14:paraId="5F8B3F10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Первая младшая (2-3)</w:t>
            </w:r>
          </w:p>
        </w:tc>
        <w:tc>
          <w:tcPr>
            <w:tcW w:w="2126" w:type="dxa"/>
          </w:tcPr>
          <w:p w14:paraId="7BFF28F1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Вторая младшая (3-4)</w:t>
            </w:r>
          </w:p>
        </w:tc>
        <w:tc>
          <w:tcPr>
            <w:tcW w:w="2149" w:type="dxa"/>
          </w:tcPr>
          <w:p w14:paraId="06D2A77B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Средняя</w:t>
            </w:r>
          </w:p>
          <w:p w14:paraId="5A6FCBF6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(4-5)</w:t>
            </w:r>
          </w:p>
        </w:tc>
        <w:tc>
          <w:tcPr>
            <w:tcW w:w="2246" w:type="dxa"/>
          </w:tcPr>
          <w:p w14:paraId="0DF071A4" w14:textId="77777777" w:rsidR="002F05D4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Старшая </w:t>
            </w:r>
          </w:p>
          <w:p w14:paraId="5C4448D0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(5-6)</w:t>
            </w:r>
          </w:p>
        </w:tc>
        <w:tc>
          <w:tcPr>
            <w:tcW w:w="1984" w:type="dxa"/>
          </w:tcPr>
          <w:p w14:paraId="42AA422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Подготовительная (6-7)</w:t>
            </w:r>
          </w:p>
        </w:tc>
      </w:tr>
      <w:tr w:rsidR="002F05D4" w:rsidRPr="00CE25F2" w14:paraId="09B4DBFF" w14:textId="77777777" w:rsidTr="00350F9C">
        <w:tc>
          <w:tcPr>
            <w:tcW w:w="913" w:type="dxa"/>
            <w:vMerge w:val="restart"/>
          </w:tcPr>
          <w:p w14:paraId="0600D176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68705EC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39F0DA00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67E80671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4B4C121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  <w:p w14:paraId="405ECB8E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 w:val="restart"/>
          </w:tcPr>
          <w:p w14:paraId="0FB3E034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02ACE7A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3E3FFDC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37F7D520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39B7F39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Познавательное развитие</w:t>
            </w:r>
          </w:p>
          <w:p w14:paraId="6108757E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1C903EDD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Познавательно-исследовательская деятельность</w:t>
            </w:r>
          </w:p>
        </w:tc>
        <w:tc>
          <w:tcPr>
            <w:tcW w:w="1984" w:type="dxa"/>
          </w:tcPr>
          <w:p w14:paraId="64C860D3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763775D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49" w:type="dxa"/>
          </w:tcPr>
          <w:p w14:paraId="48B178C0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46" w:type="dxa"/>
          </w:tcPr>
          <w:p w14:paraId="5B72331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</w:tcPr>
          <w:p w14:paraId="471EF54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2F05D4" w:rsidRPr="00CE25F2" w14:paraId="15C85272" w14:textId="77777777" w:rsidTr="00350F9C">
        <w:tc>
          <w:tcPr>
            <w:tcW w:w="913" w:type="dxa"/>
            <w:vMerge/>
          </w:tcPr>
          <w:p w14:paraId="7A687D61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159EF7D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0E96A17D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Формирование элементарных математических представлений (ФЭМП)</w:t>
            </w:r>
          </w:p>
        </w:tc>
        <w:tc>
          <w:tcPr>
            <w:tcW w:w="1984" w:type="dxa"/>
          </w:tcPr>
          <w:p w14:paraId="43BDFC9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6A90384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49" w:type="dxa"/>
          </w:tcPr>
          <w:p w14:paraId="39CC96B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14:paraId="78BF0C3F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</w:tcPr>
          <w:p w14:paraId="5445D34F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</w:tr>
      <w:tr w:rsidR="002F05D4" w:rsidRPr="00CE25F2" w14:paraId="513D1C9F" w14:textId="77777777" w:rsidTr="00350F9C">
        <w:tc>
          <w:tcPr>
            <w:tcW w:w="913" w:type="dxa"/>
            <w:vMerge/>
          </w:tcPr>
          <w:p w14:paraId="410FA39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100409A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05F37383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Формирование целостной картины мира (ознакомление с окружающим миром)</w:t>
            </w:r>
          </w:p>
        </w:tc>
        <w:tc>
          <w:tcPr>
            <w:tcW w:w="1984" w:type="dxa"/>
          </w:tcPr>
          <w:p w14:paraId="67A3174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76C0921F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49" w:type="dxa"/>
          </w:tcPr>
          <w:p w14:paraId="54B2AA3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14:paraId="6539030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</w:tcPr>
          <w:p w14:paraId="573617D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2F05D4" w:rsidRPr="00CE25F2" w14:paraId="632C541C" w14:textId="77777777" w:rsidTr="00350F9C">
        <w:tc>
          <w:tcPr>
            <w:tcW w:w="913" w:type="dxa"/>
            <w:vMerge w:val="restart"/>
          </w:tcPr>
          <w:p w14:paraId="307FDC3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3430561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3D6392F6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463" w:type="dxa"/>
            <w:vMerge w:val="restart"/>
          </w:tcPr>
          <w:p w14:paraId="3009C2B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017F5D5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0E2CA64E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2127" w:type="dxa"/>
          </w:tcPr>
          <w:p w14:paraId="61F4ADB1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1984" w:type="dxa"/>
          </w:tcPr>
          <w:p w14:paraId="02B83CD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14:paraId="71033562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49" w:type="dxa"/>
          </w:tcPr>
          <w:p w14:paraId="2323E7A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14:paraId="337B474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</w:tcPr>
          <w:p w14:paraId="1B6AB641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  <w:p w14:paraId="67DEA351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F05D4" w:rsidRPr="00CE25F2" w14:paraId="7AE0BFDF" w14:textId="77777777" w:rsidTr="00350F9C">
        <w:tc>
          <w:tcPr>
            <w:tcW w:w="913" w:type="dxa"/>
            <w:vMerge/>
          </w:tcPr>
          <w:p w14:paraId="36A38F6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3BC195C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0C9C871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1984" w:type="dxa"/>
          </w:tcPr>
          <w:p w14:paraId="6BF7E20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1FA75B33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49" w:type="dxa"/>
          </w:tcPr>
          <w:p w14:paraId="7262649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46" w:type="dxa"/>
          </w:tcPr>
          <w:p w14:paraId="43BA672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</w:tcPr>
          <w:p w14:paraId="6114ED4E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F05D4" w:rsidRPr="00CE25F2" w14:paraId="694650A7" w14:textId="77777777" w:rsidTr="00350F9C">
        <w:tc>
          <w:tcPr>
            <w:tcW w:w="913" w:type="dxa"/>
            <w:vMerge w:val="restart"/>
          </w:tcPr>
          <w:p w14:paraId="1B2DB57E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463" w:type="dxa"/>
            <w:vMerge w:val="restart"/>
          </w:tcPr>
          <w:p w14:paraId="4398506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Художественное творчеств</w:t>
            </w: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lastRenderedPageBreak/>
              <w:t>о</w:t>
            </w:r>
          </w:p>
        </w:tc>
        <w:tc>
          <w:tcPr>
            <w:tcW w:w="2127" w:type="dxa"/>
          </w:tcPr>
          <w:p w14:paraId="45517102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Рисование</w:t>
            </w:r>
          </w:p>
        </w:tc>
        <w:tc>
          <w:tcPr>
            <w:tcW w:w="1984" w:type="dxa"/>
          </w:tcPr>
          <w:p w14:paraId="606941A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6" w:type="dxa"/>
          </w:tcPr>
          <w:p w14:paraId="41087B0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49" w:type="dxa"/>
          </w:tcPr>
          <w:p w14:paraId="7D64DA2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14:paraId="21126B8E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</w:tcPr>
          <w:p w14:paraId="5AB4E872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</w:tr>
      <w:tr w:rsidR="002F05D4" w:rsidRPr="00CE25F2" w14:paraId="0BD38C74" w14:textId="77777777" w:rsidTr="00350F9C">
        <w:tc>
          <w:tcPr>
            <w:tcW w:w="913" w:type="dxa"/>
            <w:vMerge/>
          </w:tcPr>
          <w:p w14:paraId="4990FE72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5A7E24D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34584C9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Лепка</w:t>
            </w:r>
          </w:p>
        </w:tc>
        <w:tc>
          <w:tcPr>
            <w:tcW w:w="1984" w:type="dxa"/>
          </w:tcPr>
          <w:p w14:paraId="3A7FC3D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6" w:type="dxa"/>
          </w:tcPr>
          <w:p w14:paraId="5289717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2149" w:type="dxa"/>
          </w:tcPr>
          <w:p w14:paraId="7DD2B1F3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2246" w:type="dxa"/>
          </w:tcPr>
          <w:p w14:paraId="1701C1A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1984" w:type="dxa"/>
          </w:tcPr>
          <w:p w14:paraId="396FA9D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</w:tr>
      <w:tr w:rsidR="002F05D4" w:rsidRPr="00CE25F2" w14:paraId="6A4F556E" w14:textId="77777777" w:rsidTr="00350F9C">
        <w:tc>
          <w:tcPr>
            <w:tcW w:w="913" w:type="dxa"/>
            <w:vMerge/>
          </w:tcPr>
          <w:p w14:paraId="4DBFEE78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572C5180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5A3F888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Аппликация</w:t>
            </w:r>
          </w:p>
        </w:tc>
        <w:tc>
          <w:tcPr>
            <w:tcW w:w="1984" w:type="dxa"/>
          </w:tcPr>
          <w:p w14:paraId="52653B2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109BCD32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2149" w:type="dxa"/>
          </w:tcPr>
          <w:p w14:paraId="441BB23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2246" w:type="dxa"/>
          </w:tcPr>
          <w:p w14:paraId="75907A2F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1984" w:type="dxa"/>
          </w:tcPr>
          <w:p w14:paraId="42AC629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</w:tr>
      <w:tr w:rsidR="002F05D4" w:rsidRPr="00CE25F2" w14:paraId="3DA80AD0" w14:textId="77777777" w:rsidTr="00350F9C">
        <w:tc>
          <w:tcPr>
            <w:tcW w:w="913" w:type="dxa"/>
          </w:tcPr>
          <w:p w14:paraId="008D529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1463" w:type="dxa"/>
          </w:tcPr>
          <w:p w14:paraId="48A6982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127" w:type="dxa"/>
          </w:tcPr>
          <w:p w14:paraId="3A286245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984" w:type="dxa"/>
          </w:tcPr>
          <w:p w14:paraId="3A4EBC4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6" w:type="dxa"/>
          </w:tcPr>
          <w:p w14:paraId="799A712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49" w:type="dxa"/>
          </w:tcPr>
          <w:p w14:paraId="34F47C5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46" w:type="dxa"/>
          </w:tcPr>
          <w:p w14:paraId="22535ABE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4" w:type="dxa"/>
          </w:tcPr>
          <w:p w14:paraId="72CD00E3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</w:tr>
      <w:tr w:rsidR="002F05D4" w:rsidRPr="00CE25F2" w14:paraId="506233A6" w14:textId="77777777" w:rsidTr="00350F9C">
        <w:tc>
          <w:tcPr>
            <w:tcW w:w="913" w:type="dxa"/>
          </w:tcPr>
          <w:p w14:paraId="72B39B43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6F58410A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463" w:type="dxa"/>
          </w:tcPr>
          <w:p w14:paraId="27C40576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261237D7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Музыка</w:t>
            </w:r>
          </w:p>
          <w:p w14:paraId="23F500E2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092FA669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040FC87D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1984" w:type="dxa"/>
          </w:tcPr>
          <w:p w14:paraId="6C8B1BAE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14:paraId="2FB1CBDC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49" w:type="dxa"/>
          </w:tcPr>
          <w:p w14:paraId="52E69541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46" w:type="dxa"/>
          </w:tcPr>
          <w:p w14:paraId="72F8D2C0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</w:tcPr>
          <w:p w14:paraId="4EB9FE6B" w14:textId="77777777" w:rsidR="002F05D4" w:rsidRPr="00CE25F2" w:rsidRDefault="002F05D4" w:rsidP="00350F9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</w:tr>
    </w:tbl>
    <w:p w14:paraId="12CB5125" w14:textId="77777777" w:rsidR="006A2490" w:rsidRPr="00F17DCF" w:rsidRDefault="006A2490" w:rsidP="006A2490">
      <w:pPr>
        <w:pStyle w:val="ae"/>
        <w:rPr>
          <w:rFonts w:ascii="Times New Roman" w:hAnsi="Times New Roman"/>
          <w:sz w:val="24"/>
          <w:szCs w:val="24"/>
        </w:rPr>
      </w:pPr>
    </w:p>
    <w:p w14:paraId="766E5EFB" w14:textId="77777777" w:rsidR="00E92EC4" w:rsidRPr="00F17DCF" w:rsidRDefault="00E92EC4" w:rsidP="00E92EC4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1B8F8B0A" w14:textId="53BCA8BF" w:rsidR="00141F4F" w:rsidRPr="00567B57" w:rsidRDefault="00141F4F" w:rsidP="0014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B57">
        <w:rPr>
          <w:rFonts w:ascii="Times New Roman" w:hAnsi="Times New Roman" w:cs="Times New Roman"/>
          <w:b/>
          <w:sz w:val="24"/>
          <w:szCs w:val="24"/>
        </w:rPr>
        <w:t xml:space="preserve">График непосредственно образовательной деятельности </w:t>
      </w:r>
      <w:r w:rsidR="00F17DCF" w:rsidRPr="00567B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94D3CF2" w14:textId="77777777" w:rsidR="00567B57" w:rsidRDefault="00567B57" w:rsidP="00567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0"/>
        <w:gridCol w:w="2693"/>
        <w:gridCol w:w="2399"/>
        <w:gridCol w:w="2434"/>
        <w:gridCol w:w="2435"/>
        <w:gridCol w:w="2435"/>
      </w:tblGrid>
      <w:tr w:rsidR="00567B57" w:rsidRPr="00C70B6B" w14:paraId="7C13F10A" w14:textId="77777777" w:rsidTr="00350F9C">
        <w:tc>
          <w:tcPr>
            <w:tcW w:w="2390" w:type="dxa"/>
            <w:vMerge w:val="restart"/>
          </w:tcPr>
          <w:p w14:paraId="4D73770D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2396" w:type="dxa"/>
            <w:gridSpan w:val="5"/>
          </w:tcPr>
          <w:p w14:paraId="61AB1A11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567B57" w:rsidRPr="00C70B6B" w14:paraId="3BADBE0D" w14:textId="77777777" w:rsidTr="00350F9C">
        <w:tc>
          <w:tcPr>
            <w:tcW w:w="2390" w:type="dxa"/>
            <w:vMerge/>
          </w:tcPr>
          <w:p w14:paraId="2412F7E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6BE4380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2399" w:type="dxa"/>
          </w:tcPr>
          <w:p w14:paraId="4C303767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</w:p>
        </w:tc>
        <w:tc>
          <w:tcPr>
            <w:tcW w:w="2434" w:type="dxa"/>
          </w:tcPr>
          <w:p w14:paraId="70CA4335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435" w:type="dxa"/>
          </w:tcPr>
          <w:p w14:paraId="1A812B7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435" w:type="dxa"/>
          </w:tcPr>
          <w:p w14:paraId="686D143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567B57" w:rsidRPr="00C70B6B" w14:paraId="5A30D087" w14:textId="77777777" w:rsidTr="00350F9C">
        <w:tc>
          <w:tcPr>
            <w:tcW w:w="2390" w:type="dxa"/>
            <w:vMerge w:val="restart"/>
          </w:tcPr>
          <w:p w14:paraId="1360CF6B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0E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2396" w:type="dxa"/>
            <w:gridSpan w:val="5"/>
          </w:tcPr>
          <w:p w14:paraId="0401F56C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b/>
                <w:sz w:val="24"/>
                <w:szCs w:val="24"/>
              </w:rPr>
              <w:t>Первая половина дня</w:t>
            </w:r>
          </w:p>
        </w:tc>
      </w:tr>
      <w:tr w:rsidR="00567B57" w:rsidRPr="00C70B6B" w14:paraId="7A0AB5B6" w14:textId="77777777" w:rsidTr="00350F9C">
        <w:tc>
          <w:tcPr>
            <w:tcW w:w="2390" w:type="dxa"/>
            <w:vMerge/>
          </w:tcPr>
          <w:p w14:paraId="1DBCAFE6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AB4D0C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Музыка</w:t>
            </w:r>
          </w:p>
          <w:p w14:paraId="35B9AA3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09.00-9.10</w:t>
            </w:r>
          </w:p>
        </w:tc>
        <w:tc>
          <w:tcPr>
            <w:tcW w:w="2399" w:type="dxa"/>
          </w:tcPr>
          <w:p w14:paraId="2EC511D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Музыка</w:t>
            </w:r>
          </w:p>
          <w:p w14:paraId="5949847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09.00-9.1</w:t>
            </w:r>
          </w:p>
          <w:p w14:paraId="746AFD7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4" w:type="dxa"/>
          </w:tcPr>
          <w:p w14:paraId="478B1905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Музыка</w:t>
            </w:r>
          </w:p>
          <w:p w14:paraId="3E4BBDA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09.00-9.20</w:t>
            </w:r>
          </w:p>
        </w:tc>
        <w:tc>
          <w:tcPr>
            <w:tcW w:w="2435" w:type="dxa"/>
          </w:tcPr>
          <w:p w14:paraId="7AB71AD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Музыка</w:t>
            </w:r>
          </w:p>
          <w:p w14:paraId="5D8D70E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09.00-9.25</w:t>
            </w:r>
          </w:p>
        </w:tc>
        <w:tc>
          <w:tcPr>
            <w:tcW w:w="2435" w:type="dxa"/>
          </w:tcPr>
          <w:p w14:paraId="16318D8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Музыка</w:t>
            </w:r>
          </w:p>
          <w:p w14:paraId="060E9F87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09.00-9.30</w:t>
            </w:r>
          </w:p>
        </w:tc>
      </w:tr>
      <w:tr w:rsidR="00567B57" w:rsidRPr="00C70B6B" w14:paraId="24A8B8D4" w14:textId="77777777" w:rsidTr="00350F9C">
        <w:tc>
          <w:tcPr>
            <w:tcW w:w="2390" w:type="dxa"/>
            <w:vMerge/>
          </w:tcPr>
          <w:p w14:paraId="07EA05C0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7EB495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Ознакомление с окружающим миром</w:t>
            </w:r>
          </w:p>
          <w:p w14:paraId="5868E64B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09.40-09.50</w:t>
            </w:r>
          </w:p>
        </w:tc>
        <w:tc>
          <w:tcPr>
            <w:tcW w:w="2399" w:type="dxa"/>
          </w:tcPr>
          <w:p w14:paraId="4B57AFB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Ознакомление с окружающим миром</w:t>
            </w:r>
          </w:p>
          <w:p w14:paraId="7DFD3C4C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09.40-09.55</w:t>
            </w:r>
          </w:p>
        </w:tc>
        <w:tc>
          <w:tcPr>
            <w:tcW w:w="2434" w:type="dxa"/>
          </w:tcPr>
          <w:p w14:paraId="76FF259E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Ознакомление с окружающим миром</w:t>
            </w:r>
          </w:p>
          <w:p w14:paraId="355321E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09.40-10.00</w:t>
            </w:r>
          </w:p>
        </w:tc>
        <w:tc>
          <w:tcPr>
            <w:tcW w:w="2435" w:type="dxa"/>
          </w:tcPr>
          <w:p w14:paraId="51484600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Ознакомление с окружающим миром</w:t>
            </w:r>
          </w:p>
          <w:p w14:paraId="5CB258D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09.40-10.05</w:t>
            </w:r>
          </w:p>
        </w:tc>
        <w:tc>
          <w:tcPr>
            <w:tcW w:w="2435" w:type="dxa"/>
          </w:tcPr>
          <w:p w14:paraId="4107576C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Ознакомление с окружающим миром</w:t>
            </w:r>
          </w:p>
          <w:p w14:paraId="51B194DD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09.40-10.10</w:t>
            </w:r>
          </w:p>
        </w:tc>
      </w:tr>
      <w:tr w:rsidR="00567B57" w:rsidRPr="00C70B6B" w14:paraId="3D8BFC84" w14:textId="77777777" w:rsidTr="00350F9C">
        <w:tc>
          <w:tcPr>
            <w:tcW w:w="2390" w:type="dxa"/>
            <w:vMerge w:val="restart"/>
          </w:tcPr>
          <w:p w14:paraId="77C76EFC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0E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693" w:type="dxa"/>
          </w:tcPr>
          <w:p w14:paraId="38F9AECF" w14:textId="77777777" w:rsidR="00567B57" w:rsidRPr="00C70B6B" w:rsidRDefault="00567B57" w:rsidP="00567B57">
            <w:pPr>
              <w:pStyle w:val="a9"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14:paraId="5DB41F60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4A075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22C88A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7182B0C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09.00-09.15</w:t>
            </w:r>
          </w:p>
          <w:p w14:paraId="3DC49AC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14:paraId="3A72D86D" w14:textId="77777777" w:rsidR="00567B57" w:rsidRPr="00C70B6B" w:rsidRDefault="00567B57" w:rsidP="00567B57">
            <w:pPr>
              <w:pStyle w:val="a9"/>
              <w:numPr>
                <w:ilvl w:val="0"/>
                <w:numId w:val="4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  <w:p w14:paraId="62E5AB68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09.00-09.20</w:t>
            </w:r>
          </w:p>
          <w:p w14:paraId="1FED9E8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14:paraId="79E6A00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1F959B8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09.00-09.25</w:t>
            </w:r>
          </w:p>
          <w:p w14:paraId="497CA7C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14:paraId="4E3CF19B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130D944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09.00-09.30</w:t>
            </w:r>
          </w:p>
          <w:p w14:paraId="0AFD96B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B57" w:rsidRPr="00C70B6B" w14:paraId="23B0A89F" w14:textId="77777777" w:rsidTr="00350F9C">
        <w:tc>
          <w:tcPr>
            <w:tcW w:w="2390" w:type="dxa"/>
            <w:vMerge/>
          </w:tcPr>
          <w:p w14:paraId="3E632E78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FA7540" w14:textId="77777777" w:rsidR="00567B57" w:rsidRPr="00C70B6B" w:rsidRDefault="00567B57" w:rsidP="00567B57">
            <w:pPr>
              <w:pStyle w:val="a9"/>
              <w:numPr>
                <w:ilvl w:val="0"/>
                <w:numId w:val="4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399" w:type="dxa"/>
          </w:tcPr>
          <w:p w14:paraId="0C711948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–</w:t>
            </w:r>
          </w:p>
          <w:p w14:paraId="69E38A8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14:paraId="5946B07D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Лепка/аппликация</w:t>
            </w:r>
          </w:p>
          <w:p w14:paraId="07ED9BE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09.40-10.00</w:t>
            </w:r>
          </w:p>
          <w:p w14:paraId="4181D2DE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14:paraId="2C83571B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Лепка/аппликация</w:t>
            </w:r>
          </w:p>
          <w:p w14:paraId="45B1731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09.40-10.05</w:t>
            </w:r>
          </w:p>
          <w:p w14:paraId="4398E96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14:paraId="5C3E3F00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Лепка/аппликация</w:t>
            </w:r>
          </w:p>
          <w:p w14:paraId="5B03BA2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09.40-10.10</w:t>
            </w:r>
          </w:p>
          <w:p w14:paraId="3908DA6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B57" w:rsidRPr="00C70B6B" w14:paraId="3CD980AE" w14:textId="77777777" w:rsidTr="00350F9C">
        <w:tc>
          <w:tcPr>
            <w:tcW w:w="2390" w:type="dxa"/>
            <w:vMerge/>
          </w:tcPr>
          <w:p w14:paraId="4B419C80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1DB1F1" w14:textId="77777777" w:rsidR="00567B57" w:rsidRPr="00C70B6B" w:rsidRDefault="00567B57" w:rsidP="00567B57">
            <w:pPr>
              <w:pStyle w:val="a9"/>
              <w:numPr>
                <w:ilvl w:val="0"/>
                <w:numId w:val="4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2140436B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10.20.-10.30</w:t>
            </w:r>
          </w:p>
          <w:p w14:paraId="396723A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44D0B2D0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Физкультура</w:t>
            </w:r>
          </w:p>
          <w:p w14:paraId="15689EEC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10.20-10.35</w:t>
            </w:r>
          </w:p>
          <w:p w14:paraId="69A5708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14:paraId="0ADB4FCD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Физкультура</w:t>
            </w:r>
          </w:p>
          <w:p w14:paraId="1A913401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10.20-10.40</w:t>
            </w:r>
          </w:p>
        </w:tc>
        <w:tc>
          <w:tcPr>
            <w:tcW w:w="2435" w:type="dxa"/>
          </w:tcPr>
          <w:p w14:paraId="4F84DD9C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Физкультура</w:t>
            </w:r>
          </w:p>
          <w:p w14:paraId="37367BF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10.20-10.45</w:t>
            </w:r>
          </w:p>
        </w:tc>
        <w:tc>
          <w:tcPr>
            <w:tcW w:w="2435" w:type="dxa"/>
          </w:tcPr>
          <w:p w14:paraId="403DB75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Физкультура</w:t>
            </w:r>
          </w:p>
          <w:p w14:paraId="1AAEBEC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567B57" w:rsidRPr="00C70B6B" w14:paraId="58460872" w14:textId="77777777" w:rsidTr="00350F9C">
        <w:tc>
          <w:tcPr>
            <w:tcW w:w="2390" w:type="dxa"/>
            <w:vMerge w:val="restart"/>
          </w:tcPr>
          <w:p w14:paraId="7F2A6960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0E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693" w:type="dxa"/>
          </w:tcPr>
          <w:p w14:paraId="191983BC" w14:textId="77777777" w:rsidR="00567B57" w:rsidRPr="00C70B6B" w:rsidRDefault="00567B57" w:rsidP="00567B57">
            <w:pPr>
              <w:pStyle w:val="a9"/>
              <w:numPr>
                <w:ilvl w:val="0"/>
                <w:numId w:val="4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14:paraId="02DF8084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09.00-09.10</w:t>
            </w:r>
          </w:p>
        </w:tc>
        <w:tc>
          <w:tcPr>
            <w:tcW w:w="2399" w:type="dxa"/>
          </w:tcPr>
          <w:p w14:paraId="53520AC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14:paraId="0D74C220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09.00-09.15</w:t>
            </w:r>
          </w:p>
        </w:tc>
        <w:tc>
          <w:tcPr>
            <w:tcW w:w="2434" w:type="dxa"/>
          </w:tcPr>
          <w:p w14:paraId="53480ED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14:paraId="0E6DC69E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09.00-09.20</w:t>
            </w:r>
          </w:p>
        </w:tc>
        <w:tc>
          <w:tcPr>
            <w:tcW w:w="2435" w:type="dxa"/>
          </w:tcPr>
          <w:p w14:paraId="24694895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14:paraId="761243E8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09.00-09.25</w:t>
            </w:r>
          </w:p>
        </w:tc>
        <w:tc>
          <w:tcPr>
            <w:tcW w:w="2435" w:type="dxa"/>
          </w:tcPr>
          <w:p w14:paraId="35C41BE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14:paraId="3F707505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09.00-09.30</w:t>
            </w:r>
          </w:p>
        </w:tc>
      </w:tr>
      <w:tr w:rsidR="00567B57" w:rsidRPr="00C70B6B" w14:paraId="52B43540" w14:textId="77777777" w:rsidTr="00350F9C">
        <w:tc>
          <w:tcPr>
            <w:tcW w:w="2390" w:type="dxa"/>
            <w:vMerge/>
          </w:tcPr>
          <w:p w14:paraId="11BEF022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50EFF59" w14:textId="77777777" w:rsidR="00567B57" w:rsidRPr="00C70B6B" w:rsidRDefault="00567B57" w:rsidP="00567B57">
            <w:pPr>
              <w:pStyle w:val="a9"/>
              <w:numPr>
                <w:ilvl w:val="0"/>
                <w:numId w:val="4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0B66DF9D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09.40-09.50</w:t>
            </w:r>
          </w:p>
        </w:tc>
        <w:tc>
          <w:tcPr>
            <w:tcW w:w="2399" w:type="dxa"/>
          </w:tcPr>
          <w:p w14:paraId="049D3B31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–</w:t>
            </w:r>
          </w:p>
        </w:tc>
        <w:tc>
          <w:tcPr>
            <w:tcW w:w="2434" w:type="dxa"/>
          </w:tcPr>
          <w:p w14:paraId="1EF4804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–</w:t>
            </w:r>
          </w:p>
        </w:tc>
        <w:tc>
          <w:tcPr>
            <w:tcW w:w="2435" w:type="dxa"/>
          </w:tcPr>
          <w:p w14:paraId="24E9BD1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Развитие речи</w:t>
            </w:r>
          </w:p>
          <w:p w14:paraId="360910E0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09.40-09.55</w:t>
            </w:r>
          </w:p>
        </w:tc>
        <w:tc>
          <w:tcPr>
            <w:tcW w:w="2435" w:type="dxa"/>
          </w:tcPr>
          <w:p w14:paraId="14D9273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Развитие речи</w:t>
            </w:r>
          </w:p>
          <w:p w14:paraId="69C2012E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09.40-10.00</w:t>
            </w:r>
          </w:p>
        </w:tc>
      </w:tr>
      <w:tr w:rsidR="00567B57" w:rsidRPr="00C70B6B" w14:paraId="4D05C7CB" w14:textId="77777777" w:rsidTr="00350F9C">
        <w:tc>
          <w:tcPr>
            <w:tcW w:w="2390" w:type="dxa"/>
            <w:vMerge/>
          </w:tcPr>
          <w:p w14:paraId="666BB589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D202814" w14:textId="77777777" w:rsidR="00567B57" w:rsidRPr="00C70B6B" w:rsidRDefault="00567B57" w:rsidP="00567B57">
            <w:pPr>
              <w:pStyle w:val="a9"/>
              <w:numPr>
                <w:ilvl w:val="0"/>
                <w:numId w:val="4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399" w:type="dxa"/>
          </w:tcPr>
          <w:p w14:paraId="65AE62E7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 –</w:t>
            </w:r>
          </w:p>
        </w:tc>
        <w:tc>
          <w:tcPr>
            <w:tcW w:w="2434" w:type="dxa"/>
          </w:tcPr>
          <w:p w14:paraId="6E151760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–</w:t>
            </w:r>
          </w:p>
        </w:tc>
        <w:tc>
          <w:tcPr>
            <w:tcW w:w="2435" w:type="dxa"/>
          </w:tcPr>
          <w:p w14:paraId="3A2EA77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Рисование</w:t>
            </w:r>
          </w:p>
          <w:p w14:paraId="2ADABE1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10.10-10.35</w:t>
            </w:r>
          </w:p>
        </w:tc>
        <w:tc>
          <w:tcPr>
            <w:tcW w:w="2435" w:type="dxa"/>
          </w:tcPr>
          <w:p w14:paraId="24BA8378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Рисование</w:t>
            </w:r>
          </w:p>
          <w:p w14:paraId="22525EA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10.10-10.40</w:t>
            </w:r>
          </w:p>
        </w:tc>
      </w:tr>
      <w:tr w:rsidR="00567B57" w:rsidRPr="00C70B6B" w14:paraId="7545F50D" w14:textId="77777777" w:rsidTr="00350F9C">
        <w:tc>
          <w:tcPr>
            <w:tcW w:w="2390" w:type="dxa"/>
            <w:vMerge w:val="restart"/>
          </w:tcPr>
          <w:p w14:paraId="71CE8724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0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693" w:type="dxa"/>
          </w:tcPr>
          <w:p w14:paraId="1B236C76" w14:textId="77777777" w:rsidR="00567B57" w:rsidRPr="00C70B6B" w:rsidRDefault="00567B57" w:rsidP="00567B57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3904B26D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09.00-09.10</w:t>
            </w:r>
          </w:p>
        </w:tc>
        <w:tc>
          <w:tcPr>
            <w:tcW w:w="2399" w:type="dxa"/>
          </w:tcPr>
          <w:p w14:paraId="043DC4FC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 Развитие речи</w:t>
            </w:r>
          </w:p>
          <w:p w14:paraId="50BAB2A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09.00-09.15</w:t>
            </w:r>
          </w:p>
        </w:tc>
        <w:tc>
          <w:tcPr>
            <w:tcW w:w="2434" w:type="dxa"/>
          </w:tcPr>
          <w:p w14:paraId="256509A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Развитие речи</w:t>
            </w:r>
          </w:p>
          <w:p w14:paraId="3030736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09.00-09.20</w:t>
            </w:r>
          </w:p>
        </w:tc>
        <w:tc>
          <w:tcPr>
            <w:tcW w:w="2435" w:type="dxa"/>
          </w:tcPr>
          <w:p w14:paraId="4DC9376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 Развитие речи</w:t>
            </w:r>
          </w:p>
          <w:p w14:paraId="3B5F283C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09.00-09.25</w:t>
            </w:r>
          </w:p>
        </w:tc>
        <w:tc>
          <w:tcPr>
            <w:tcW w:w="2435" w:type="dxa"/>
          </w:tcPr>
          <w:p w14:paraId="4C975A0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Развитие речи</w:t>
            </w:r>
          </w:p>
          <w:p w14:paraId="65652B96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09.00-09.30</w:t>
            </w:r>
          </w:p>
        </w:tc>
      </w:tr>
      <w:tr w:rsidR="00567B57" w:rsidRPr="00C70B6B" w14:paraId="1ED0FCE7" w14:textId="77777777" w:rsidTr="00350F9C">
        <w:tc>
          <w:tcPr>
            <w:tcW w:w="2390" w:type="dxa"/>
            <w:vMerge/>
          </w:tcPr>
          <w:p w14:paraId="17D6F294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C24DF2C" w14:textId="77777777" w:rsidR="00567B57" w:rsidRPr="00C70B6B" w:rsidRDefault="00567B57" w:rsidP="00567B57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1D9278CC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09.40-09.50</w:t>
            </w:r>
          </w:p>
        </w:tc>
        <w:tc>
          <w:tcPr>
            <w:tcW w:w="2399" w:type="dxa"/>
          </w:tcPr>
          <w:p w14:paraId="1730ED7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Физкультура</w:t>
            </w:r>
          </w:p>
          <w:p w14:paraId="4B12F9B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09.40-09.55</w:t>
            </w:r>
          </w:p>
        </w:tc>
        <w:tc>
          <w:tcPr>
            <w:tcW w:w="2434" w:type="dxa"/>
          </w:tcPr>
          <w:p w14:paraId="3203F678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Физкультура</w:t>
            </w:r>
          </w:p>
          <w:p w14:paraId="5D132A8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09.40-10.00</w:t>
            </w:r>
          </w:p>
        </w:tc>
        <w:tc>
          <w:tcPr>
            <w:tcW w:w="2435" w:type="dxa"/>
          </w:tcPr>
          <w:p w14:paraId="4352EA6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Физкультура</w:t>
            </w:r>
          </w:p>
          <w:p w14:paraId="5EF6A909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09.40-10.05</w:t>
            </w:r>
          </w:p>
        </w:tc>
        <w:tc>
          <w:tcPr>
            <w:tcW w:w="2435" w:type="dxa"/>
          </w:tcPr>
          <w:p w14:paraId="37BFACA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Физкультура</w:t>
            </w:r>
          </w:p>
          <w:p w14:paraId="4F4ED868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09.40-10.10</w:t>
            </w:r>
          </w:p>
        </w:tc>
      </w:tr>
      <w:tr w:rsidR="00567B57" w:rsidRPr="00C70B6B" w14:paraId="3B8D87D3" w14:textId="77777777" w:rsidTr="00350F9C">
        <w:tc>
          <w:tcPr>
            <w:tcW w:w="2390" w:type="dxa"/>
            <w:vMerge/>
          </w:tcPr>
          <w:p w14:paraId="5282EBB4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39944AB" w14:textId="77777777" w:rsidR="00567B57" w:rsidRPr="00C70B6B" w:rsidRDefault="00567B57" w:rsidP="00567B57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29EBF34B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10.20-10.30</w:t>
            </w:r>
          </w:p>
        </w:tc>
        <w:tc>
          <w:tcPr>
            <w:tcW w:w="2399" w:type="dxa"/>
          </w:tcPr>
          <w:p w14:paraId="5BE14D4D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Рисование</w:t>
            </w:r>
          </w:p>
          <w:p w14:paraId="6D5F60A1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10.20-10.35</w:t>
            </w:r>
          </w:p>
        </w:tc>
        <w:tc>
          <w:tcPr>
            <w:tcW w:w="2434" w:type="dxa"/>
          </w:tcPr>
          <w:p w14:paraId="7F0B02A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Рисование</w:t>
            </w:r>
          </w:p>
          <w:p w14:paraId="647114A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10.20-10.40</w:t>
            </w:r>
          </w:p>
        </w:tc>
        <w:tc>
          <w:tcPr>
            <w:tcW w:w="2435" w:type="dxa"/>
          </w:tcPr>
          <w:p w14:paraId="613365F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Рисование</w:t>
            </w:r>
          </w:p>
          <w:p w14:paraId="0BDAF618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10.20-10.45</w:t>
            </w:r>
          </w:p>
        </w:tc>
        <w:tc>
          <w:tcPr>
            <w:tcW w:w="2435" w:type="dxa"/>
          </w:tcPr>
          <w:p w14:paraId="6A1FAFE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Рисование</w:t>
            </w:r>
          </w:p>
          <w:p w14:paraId="5CAB8801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567B57" w:rsidRPr="00C70B6B" w14:paraId="611BFBCF" w14:textId="77777777" w:rsidTr="00350F9C">
        <w:tc>
          <w:tcPr>
            <w:tcW w:w="2390" w:type="dxa"/>
            <w:vMerge w:val="restart"/>
          </w:tcPr>
          <w:p w14:paraId="3FA06DFD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0E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693" w:type="dxa"/>
          </w:tcPr>
          <w:p w14:paraId="08A84F91" w14:textId="77777777" w:rsidR="00567B57" w:rsidRPr="00C70B6B" w:rsidRDefault="00567B57" w:rsidP="00567B57">
            <w:pPr>
              <w:pStyle w:val="a9"/>
              <w:numPr>
                <w:ilvl w:val="0"/>
                <w:numId w:val="4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399" w:type="dxa"/>
          </w:tcPr>
          <w:p w14:paraId="3C011A2F" w14:textId="77777777" w:rsidR="00567B57" w:rsidRPr="00C70B6B" w:rsidRDefault="00567B57" w:rsidP="00567B57">
            <w:pPr>
              <w:pStyle w:val="a9"/>
              <w:numPr>
                <w:ilvl w:val="0"/>
                <w:numId w:val="4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434" w:type="dxa"/>
          </w:tcPr>
          <w:p w14:paraId="115652D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–</w:t>
            </w:r>
          </w:p>
        </w:tc>
        <w:tc>
          <w:tcPr>
            <w:tcW w:w="2435" w:type="dxa"/>
          </w:tcPr>
          <w:p w14:paraId="37B5E7A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–</w:t>
            </w:r>
          </w:p>
        </w:tc>
        <w:tc>
          <w:tcPr>
            <w:tcW w:w="2435" w:type="dxa"/>
          </w:tcPr>
          <w:p w14:paraId="58853681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0988D33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09.00-09.30</w:t>
            </w:r>
          </w:p>
        </w:tc>
      </w:tr>
      <w:tr w:rsidR="00567B57" w:rsidRPr="00C70B6B" w14:paraId="29615C33" w14:textId="77777777" w:rsidTr="00350F9C">
        <w:tc>
          <w:tcPr>
            <w:tcW w:w="2390" w:type="dxa"/>
            <w:vMerge/>
          </w:tcPr>
          <w:p w14:paraId="099826B1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111CC2" w14:textId="77777777" w:rsidR="00567B57" w:rsidRPr="00C70B6B" w:rsidRDefault="00567B57" w:rsidP="00567B57">
            <w:pPr>
              <w:pStyle w:val="a9"/>
              <w:numPr>
                <w:ilvl w:val="0"/>
                <w:numId w:val="4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14:paraId="04890AC2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09.40-09.50</w:t>
            </w:r>
          </w:p>
        </w:tc>
        <w:tc>
          <w:tcPr>
            <w:tcW w:w="2399" w:type="dxa"/>
          </w:tcPr>
          <w:p w14:paraId="186E648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Лепка</w:t>
            </w:r>
          </w:p>
          <w:p w14:paraId="5E129343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09.40-09.55</w:t>
            </w:r>
          </w:p>
        </w:tc>
        <w:tc>
          <w:tcPr>
            <w:tcW w:w="2434" w:type="dxa"/>
          </w:tcPr>
          <w:p w14:paraId="09A8487C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–</w:t>
            </w:r>
          </w:p>
        </w:tc>
        <w:tc>
          <w:tcPr>
            <w:tcW w:w="2435" w:type="dxa"/>
          </w:tcPr>
          <w:p w14:paraId="17F17A0B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–</w:t>
            </w:r>
          </w:p>
        </w:tc>
        <w:tc>
          <w:tcPr>
            <w:tcW w:w="2435" w:type="dxa"/>
          </w:tcPr>
          <w:p w14:paraId="25E3A5EE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2. –</w:t>
            </w:r>
          </w:p>
        </w:tc>
      </w:tr>
      <w:tr w:rsidR="00567B57" w:rsidRPr="00C70B6B" w14:paraId="0D248896" w14:textId="77777777" w:rsidTr="00350F9C">
        <w:tc>
          <w:tcPr>
            <w:tcW w:w="2390" w:type="dxa"/>
            <w:vMerge/>
          </w:tcPr>
          <w:p w14:paraId="171AE7F9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E41EDF5" w14:textId="77777777" w:rsidR="00567B57" w:rsidRPr="00C70B6B" w:rsidRDefault="00567B57" w:rsidP="00567B57">
            <w:pPr>
              <w:pStyle w:val="a9"/>
              <w:numPr>
                <w:ilvl w:val="0"/>
                <w:numId w:val="4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Физкультура (на улице)</w:t>
            </w:r>
          </w:p>
          <w:p w14:paraId="4252BA2D" w14:textId="77777777" w:rsidR="00567B57" w:rsidRPr="00C70B6B" w:rsidRDefault="00567B57" w:rsidP="00350F9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11.10-11.20</w:t>
            </w:r>
          </w:p>
        </w:tc>
        <w:tc>
          <w:tcPr>
            <w:tcW w:w="2399" w:type="dxa"/>
          </w:tcPr>
          <w:p w14:paraId="7ABD3905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Физкультура (на улице)</w:t>
            </w:r>
          </w:p>
          <w:p w14:paraId="48416B81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11.10-11.25</w:t>
            </w:r>
          </w:p>
        </w:tc>
        <w:tc>
          <w:tcPr>
            <w:tcW w:w="2434" w:type="dxa"/>
          </w:tcPr>
          <w:p w14:paraId="10C602E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Физкультура (на улице)</w:t>
            </w:r>
          </w:p>
          <w:p w14:paraId="176A96B0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11.10-11.30</w:t>
            </w:r>
          </w:p>
        </w:tc>
        <w:tc>
          <w:tcPr>
            <w:tcW w:w="2435" w:type="dxa"/>
          </w:tcPr>
          <w:p w14:paraId="6F23A2F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Физкультура (на улице)</w:t>
            </w:r>
          </w:p>
          <w:p w14:paraId="452F02EB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11.10-11.35</w:t>
            </w:r>
          </w:p>
        </w:tc>
        <w:tc>
          <w:tcPr>
            <w:tcW w:w="2435" w:type="dxa"/>
          </w:tcPr>
          <w:p w14:paraId="378FC584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3. Физкультура (на улице)</w:t>
            </w:r>
          </w:p>
          <w:p w14:paraId="2199321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6B">
              <w:rPr>
                <w:rFonts w:ascii="Times New Roman" w:hAnsi="Times New Roman" w:cs="Times New Roman"/>
                <w:sz w:val="24"/>
                <w:szCs w:val="24"/>
              </w:rPr>
              <w:t>11.10-11.40</w:t>
            </w:r>
          </w:p>
        </w:tc>
      </w:tr>
      <w:tr w:rsidR="00567B57" w:rsidRPr="00C70B6B" w14:paraId="3D0EE11C" w14:textId="77777777" w:rsidTr="00350F9C">
        <w:tc>
          <w:tcPr>
            <w:tcW w:w="2390" w:type="dxa"/>
          </w:tcPr>
          <w:p w14:paraId="4D98943E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6" w:type="dxa"/>
            <w:gridSpan w:val="5"/>
          </w:tcPr>
          <w:p w14:paraId="717BFFBD" w14:textId="77777777" w:rsidR="00567B57" w:rsidRPr="00843307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307">
              <w:rPr>
                <w:rFonts w:ascii="Times New Roman" w:hAnsi="Times New Roman" w:cs="Times New Roman"/>
                <w:b/>
                <w:sz w:val="24"/>
                <w:szCs w:val="24"/>
              </w:rPr>
              <w:t>Вторая половина дня</w:t>
            </w:r>
          </w:p>
        </w:tc>
      </w:tr>
      <w:tr w:rsidR="00567B57" w:rsidRPr="00C70B6B" w14:paraId="04A68DA8" w14:textId="77777777" w:rsidTr="00350F9C">
        <w:tc>
          <w:tcPr>
            <w:tcW w:w="2390" w:type="dxa"/>
          </w:tcPr>
          <w:p w14:paraId="7EDEB4ED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CFEC6C" w14:textId="77777777" w:rsidR="00567B57" w:rsidRPr="00AC20E5" w:rsidRDefault="00567B57" w:rsidP="00350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0E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Понедельник-Пятница</w:t>
            </w:r>
          </w:p>
        </w:tc>
        <w:tc>
          <w:tcPr>
            <w:tcW w:w="2693" w:type="dxa"/>
          </w:tcPr>
          <w:p w14:paraId="03ADBCAF" w14:textId="77777777" w:rsidR="00567B57" w:rsidRPr="00C70B6B" w:rsidRDefault="00567B57" w:rsidP="00350F9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B2C4A0F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14:paraId="2D21FC0A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14:paraId="0BCED644" w14:textId="77777777" w:rsidR="00567B57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14:paraId="18FE9EE2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16.10-16.35</w:t>
            </w:r>
          </w:p>
        </w:tc>
        <w:tc>
          <w:tcPr>
            <w:tcW w:w="2435" w:type="dxa"/>
          </w:tcPr>
          <w:p w14:paraId="7B221612" w14:textId="77777777" w:rsidR="00567B57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14:paraId="65B5A5CD" w14:textId="77777777" w:rsidR="00567B57" w:rsidRPr="00C70B6B" w:rsidRDefault="00567B57" w:rsidP="00350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16.10-16.40</w:t>
            </w:r>
          </w:p>
        </w:tc>
      </w:tr>
    </w:tbl>
    <w:p w14:paraId="232818F6" w14:textId="77777777" w:rsidR="00567B57" w:rsidRDefault="00567B57" w:rsidP="0014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525162" w14:textId="77777777" w:rsidR="00567B57" w:rsidRDefault="00567B57" w:rsidP="0014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090965" w14:textId="77777777" w:rsidR="00567B57" w:rsidRDefault="00567B57" w:rsidP="0014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BA5E00" w14:textId="77777777" w:rsidR="00567B57" w:rsidRDefault="00567B57" w:rsidP="0014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B51F02" w14:textId="77777777" w:rsidR="00567B57" w:rsidRPr="00F17DCF" w:rsidRDefault="00567B57" w:rsidP="0014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D5AF8F" w14:textId="77777777" w:rsidR="00141F4F" w:rsidRPr="00F17DCF" w:rsidRDefault="00141F4F" w:rsidP="00141F4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E1E5049" w14:textId="77777777" w:rsidR="007177F0" w:rsidRPr="00F17DCF" w:rsidRDefault="007177F0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AEE96" w14:textId="77777777" w:rsidR="007177F0" w:rsidRDefault="007177F0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B1D9B7" w14:textId="77777777" w:rsidR="008D445A" w:rsidRDefault="008D445A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FA309A" w14:textId="77777777" w:rsidR="008D445A" w:rsidRDefault="008D445A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956943" w14:textId="77777777" w:rsidR="00567B57" w:rsidRDefault="00567B57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F3F5A0" w14:textId="77777777" w:rsidR="00567B57" w:rsidRPr="00F17DCF" w:rsidRDefault="00567B57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1EBD6F" w14:textId="77777777" w:rsidR="007177F0" w:rsidRPr="00F17DCF" w:rsidRDefault="007177F0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7151C" w14:textId="3B461853" w:rsidR="009B5476" w:rsidRPr="00694A04" w:rsidRDefault="00694A04" w:rsidP="009B547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4.Д</w:t>
      </w:r>
      <w:r w:rsidRPr="00694A04">
        <w:rPr>
          <w:rFonts w:ascii="Times New Roman" w:hAnsi="Times New Roman" w:cs="Times New Roman"/>
          <w:b/>
          <w:sz w:val="32"/>
          <w:szCs w:val="32"/>
        </w:rPr>
        <w:t>ополнительный раздел</w:t>
      </w:r>
    </w:p>
    <w:p w14:paraId="6EF197CE" w14:textId="5D22D89F" w:rsidR="009B5476" w:rsidRPr="00694A04" w:rsidRDefault="00694A04" w:rsidP="009B5476">
      <w:pPr>
        <w:spacing w:after="0"/>
        <w:ind w:left="851"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694A04">
        <w:rPr>
          <w:rFonts w:ascii="Times New Roman" w:hAnsi="Times New Roman" w:cs="Times New Roman"/>
          <w:b/>
          <w:bCs/>
          <w:sz w:val="24"/>
          <w:szCs w:val="24"/>
        </w:rPr>
        <w:t>раткая  презентация  образовательной  программы</w:t>
      </w:r>
    </w:p>
    <w:p w14:paraId="4559A25C" w14:textId="77777777" w:rsidR="009B5476" w:rsidRPr="00F17DCF" w:rsidRDefault="009B5476" w:rsidP="009B5476">
      <w:pPr>
        <w:spacing w:after="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</w:p>
    <w:p w14:paraId="1AB68C40" w14:textId="77777777" w:rsidR="009B5476" w:rsidRPr="00F17DCF" w:rsidRDefault="009B5476" w:rsidP="009B5476">
      <w:pPr>
        <w:spacing w:after="0"/>
        <w:ind w:left="851" w:right="56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t>Возрастные и индивидуальные особенности детей. </w:t>
      </w:r>
    </w:p>
    <w:p w14:paraId="682F2B25" w14:textId="1022BD24" w:rsidR="009B5476" w:rsidRPr="00F17DCF" w:rsidRDefault="009B5476" w:rsidP="009B5476">
      <w:pPr>
        <w:spacing w:after="0"/>
        <w:ind w:left="851" w:right="567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Основная образовательная программа МДОУ  охватывает возраст детей от 1 до 7 лет.</w:t>
      </w:r>
    </w:p>
    <w:p w14:paraId="7497179C" w14:textId="77777777" w:rsidR="009B5476" w:rsidRPr="00F17DCF" w:rsidRDefault="009B5476" w:rsidP="009B5476">
      <w:pPr>
        <w:spacing w:after="0"/>
        <w:ind w:left="851" w:right="56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14:paraId="6371AE76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Программа направлена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1B3EC933" w14:textId="77777777" w:rsidR="009B5476" w:rsidRPr="00F17DCF" w:rsidRDefault="009B5476" w:rsidP="00DC7A82">
      <w:pPr>
        <w:pStyle w:val="a9"/>
        <w:numPr>
          <w:ilvl w:val="0"/>
          <w:numId w:val="32"/>
        </w:numPr>
        <w:spacing w:after="0" w:line="240" w:lineRule="auto"/>
        <w:ind w:left="851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14:paraId="52B96552" w14:textId="77777777" w:rsidR="009B5476" w:rsidRPr="00F17DCF" w:rsidRDefault="009B5476" w:rsidP="00DC7A82">
      <w:pPr>
        <w:pStyle w:val="a9"/>
        <w:numPr>
          <w:ilvl w:val="0"/>
          <w:numId w:val="32"/>
        </w:numPr>
        <w:spacing w:after="0" w:line="240" w:lineRule="auto"/>
        <w:ind w:left="851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2D70D2AE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Строится основная образовательная программа на Примерной программе, утвержденной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Минобрнаукой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РФ:</w:t>
      </w:r>
    </w:p>
    <w:p w14:paraId="5C4F3985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>, Т.С. Комаровой, М.А. Васильевой. – М.: Мозаика-Синтез 2014 год.</w:t>
      </w:r>
    </w:p>
    <w:p w14:paraId="665E9B20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Программы  охватывает следующие образовательные области: </w:t>
      </w:r>
    </w:p>
    <w:p w14:paraId="56720579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социально-коммуникативное развитие; </w:t>
      </w:r>
    </w:p>
    <w:p w14:paraId="6F48CD8B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-познавательное развитие;</w:t>
      </w:r>
    </w:p>
    <w:p w14:paraId="57023E7D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речевое развитие; </w:t>
      </w:r>
    </w:p>
    <w:p w14:paraId="0C2417F5" w14:textId="77777777" w:rsidR="009B5476" w:rsidRPr="00F17DCF" w:rsidRDefault="009B5476" w:rsidP="00567B57">
      <w:pPr>
        <w:spacing w:after="0" w:line="240" w:lineRule="auto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-художественно-эстетическое развитие; </w:t>
      </w:r>
    </w:p>
    <w:p w14:paraId="5FB7BD9C" w14:textId="77777777" w:rsidR="009B5476" w:rsidRPr="00F17DCF" w:rsidRDefault="009B5476" w:rsidP="00567B57">
      <w:pPr>
        <w:spacing w:after="0" w:line="240" w:lineRule="auto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-физическое развитие. </w:t>
      </w:r>
    </w:p>
    <w:p w14:paraId="26F1FEF0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2CCDFAEE" w14:textId="6D917598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Познавательное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F17DCF">
        <w:rPr>
          <w:rFonts w:ascii="Times New Roman" w:hAnsi="Times New Roman" w:cs="Times New Roman"/>
          <w:sz w:val="24"/>
          <w:szCs w:val="24"/>
        </w:rPr>
        <w:lastRenderedPageBreak/>
        <w:t>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</w:t>
      </w:r>
      <w:r w:rsidR="00567B57">
        <w:rPr>
          <w:rFonts w:ascii="Times New Roman" w:hAnsi="Times New Roman" w:cs="Times New Roman"/>
          <w:sz w:val="24"/>
          <w:szCs w:val="24"/>
        </w:rPr>
        <w:t>,</w:t>
      </w:r>
      <w:r w:rsidRPr="00F17DCF">
        <w:rPr>
          <w:rFonts w:ascii="Times New Roman" w:hAnsi="Times New Roman" w:cs="Times New Roman"/>
          <w:sz w:val="24"/>
          <w:szCs w:val="24"/>
        </w:rPr>
        <w:t xml:space="preserve"> как</w:t>
      </w:r>
      <w:proofErr w:type="gramEnd"/>
      <w:r w:rsidR="00567B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общем</w:t>
      </w:r>
      <w:proofErr w:type="gramEnd"/>
      <w:r w:rsidR="00567B57">
        <w:rPr>
          <w:rFonts w:ascii="Times New Roman" w:hAnsi="Times New Roman" w:cs="Times New Roman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sz w:val="24"/>
          <w:szCs w:val="24"/>
        </w:rPr>
        <w:t>доме людей, об особенностях ее природы, многообразии стран и народов мира.</w:t>
      </w:r>
    </w:p>
    <w:p w14:paraId="752049B6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i/>
          <w:sz w:val="24"/>
          <w:szCs w:val="24"/>
        </w:rPr>
        <w:t>Речевое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14:paraId="72B8AF5E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Художественно-эстетическое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322CAADA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Физическое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 </w:t>
      </w:r>
    </w:p>
    <w:p w14:paraId="76A330DA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 xml:space="preserve">  Виды деятельности в ДОУ для детей дошкольного возраста</w:t>
      </w:r>
    </w:p>
    <w:p w14:paraId="6D961C38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Игровая, коммуникативная (общение и взаимодействие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двигательная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(овладение основными движениями) формы активности ребенка</w:t>
      </w:r>
    </w:p>
    <w:p w14:paraId="32C58874" w14:textId="77777777" w:rsidR="009B5476" w:rsidRPr="00F17DCF" w:rsidRDefault="009B5476" w:rsidP="009B5476">
      <w:pPr>
        <w:spacing w:after="0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Программы  отражает следующие аспекты социальной ситуации развития ребёнка дошкольного возраста: </w:t>
      </w:r>
    </w:p>
    <w:p w14:paraId="5F10AA92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 предметно-пространственная развивающая образовательная среда; </w:t>
      </w:r>
    </w:p>
    <w:p w14:paraId="1D6C9A7A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 характер взаимодействия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взрослыми; </w:t>
      </w:r>
    </w:p>
    <w:p w14:paraId="6A6F0253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характер взаимодействия с другими детьми; </w:t>
      </w:r>
    </w:p>
    <w:p w14:paraId="3FB91959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- система отношений ребёнка к миру, к другим людям, к себе самому.</w:t>
      </w:r>
    </w:p>
    <w:p w14:paraId="3B0E3417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14:paraId="2AF11825" w14:textId="4023B187" w:rsidR="009B5476" w:rsidRPr="00F17DCF" w:rsidRDefault="009B5476" w:rsidP="009B5476">
      <w:pPr>
        <w:spacing w:after="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  <w:u w:val="single"/>
        </w:rPr>
        <w:t>Образовательная  программа  МДОУ  имеет следующие разделы:</w:t>
      </w:r>
    </w:p>
    <w:p w14:paraId="7E380959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t xml:space="preserve">1. Целевой: </w:t>
      </w:r>
    </w:p>
    <w:p w14:paraId="46CB873B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 </w:t>
      </w:r>
    </w:p>
    <w:p w14:paraId="090FAB7E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проявляет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инициативность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и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самостоятельность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в разных видах деятельности – игре, общении, конструировании и др. Способен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выбирать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себе род занятий, участников совместной деятельности, обнаруживает способность к воплощению разнообразных замыслов; </w:t>
      </w:r>
    </w:p>
    <w:p w14:paraId="3932B812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ребёнок уверен в своих силах, открыт внешнему миру, положительно относится к себе и к другим</w:t>
      </w:r>
      <w:r w:rsidRPr="00F17DCF">
        <w:rPr>
          <w:rFonts w:ascii="Times New Roman" w:hAnsi="Times New Roman" w:cs="Times New Roman"/>
          <w:sz w:val="24"/>
          <w:szCs w:val="24"/>
        </w:rPr>
        <w:t xml:space="preserve">, обладает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чувством собственного достоинства. </w:t>
      </w:r>
      <w:r w:rsidRPr="00F17DCF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взаимодействует со сверстниками и взрослыми, </w:t>
      </w:r>
      <w:r w:rsidRPr="00F17DCF">
        <w:rPr>
          <w:rFonts w:ascii="Times New Roman" w:hAnsi="Times New Roman" w:cs="Times New Roman"/>
          <w:sz w:val="24"/>
          <w:szCs w:val="24"/>
        </w:rPr>
        <w:t xml:space="preserve">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14:paraId="69CC6653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обладает развитым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воображением, </w:t>
      </w:r>
      <w:r w:rsidRPr="00F17DCF">
        <w:rPr>
          <w:rFonts w:ascii="Times New Roman" w:hAnsi="Times New Roman" w:cs="Times New Roman"/>
          <w:sz w:val="24"/>
          <w:szCs w:val="24"/>
        </w:rPr>
        <w:t xml:space="preserve">которое реализуется в разных видах деятельности. Способность ребёнка к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фантазии, воображению, творчеству </w:t>
      </w:r>
      <w:r w:rsidRPr="00F17DCF">
        <w:rPr>
          <w:rFonts w:ascii="Times New Roman" w:hAnsi="Times New Roman" w:cs="Times New Roman"/>
          <w:sz w:val="24"/>
          <w:szCs w:val="24"/>
        </w:rPr>
        <w:t xml:space="preserve">интенсивно развивается и проявляется в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игре</w:t>
      </w:r>
      <w:r w:rsidRPr="00F17DCF">
        <w:rPr>
          <w:rFonts w:ascii="Times New Roman" w:hAnsi="Times New Roman" w:cs="Times New Roman"/>
          <w:sz w:val="24"/>
          <w:szCs w:val="24"/>
        </w:rPr>
        <w:t xml:space="preserve">. Ребёнок владеет разными формами и видами игры. Умеет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подчиняться разным правилам и социальным нормам</w:t>
      </w:r>
      <w:r w:rsidRPr="00F17DCF">
        <w:rPr>
          <w:rFonts w:ascii="Times New Roman" w:hAnsi="Times New Roman" w:cs="Times New Roman"/>
          <w:sz w:val="24"/>
          <w:szCs w:val="24"/>
        </w:rPr>
        <w:t xml:space="preserve">, различать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условную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и реальную ситуации, в том числе игровую и учебную; </w:t>
      </w:r>
    </w:p>
    <w:p w14:paraId="617E6B8C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-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творческие способности </w:t>
      </w:r>
      <w:r w:rsidRPr="00F17DCF">
        <w:rPr>
          <w:rFonts w:ascii="Times New Roman" w:hAnsi="Times New Roman" w:cs="Times New Roman"/>
          <w:sz w:val="24"/>
          <w:szCs w:val="24"/>
        </w:rPr>
        <w:t xml:space="preserve">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 </w:t>
      </w:r>
    </w:p>
    <w:p w14:paraId="49F0BB31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 </w:t>
      </w:r>
    </w:p>
    <w:p w14:paraId="334A1EC5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способен к волевым усилиям в разных видах деятельности, преодолевать сиюминутные побуждения, доводить до конца начатое дело. </w:t>
      </w:r>
    </w:p>
    <w:p w14:paraId="3D8B287C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Ребёнок может следовать социальным нормам поведения и правилам в разных видах деятельности, во взаимоотношениях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сверстниками, правилам безопасного поведения и личной гигиены; </w:t>
      </w:r>
    </w:p>
    <w:p w14:paraId="1E9CEA60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  ребёнок проявляет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любознательность, </w:t>
      </w:r>
      <w:r w:rsidRPr="00F17DCF">
        <w:rPr>
          <w:rFonts w:ascii="Times New Roman" w:hAnsi="Times New Roman" w:cs="Times New Roman"/>
          <w:sz w:val="24"/>
          <w:szCs w:val="24"/>
        </w:rPr>
        <w:t xml:space="preserve"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наблюдать, экспериментировать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. 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 п., у ребёнка складываются предпосылки грамотности. Ребёнок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способен к принятию собственных решений</w:t>
      </w:r>
      <w:r w:rsidRPr="00F17DCF">
        <w:rPr>
          <w:rFonts w:ascii="Times New Roman" w:hAnsi="Times New Roman" w:cs="Times New Roman"/>
          <w:sz w:val="24"/>
          <w:szCs w:val="24"/>
        </w:rPr>
        <w:t>, опираясь на свои знания и умения в различных сферах действительности.</w:t>
      </w:r>
    </w:p>
    <w:p w14:paraId="04D829BD" w14:textId="77777777" w:rsidR="009B5476" w:rsidRPr="00F17DCF" w:rsidRDefault="009B5476" w:rsidP="009B5476">
      <w:pPr>
        <w:adjustRightInd w:val="0"/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Содержательный раздел</w:t>
      </w:r>
    </w:p>
    <w:p w14:paraId="73C5E85C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определяет общее содержание основной образовательной программы, обеспечивающее полноценное развитие детей с учётом их возрастных и индивидуальных особенностей, и раскрывает задачи: </w:t>
      </w:r>
    </w:p>
    <w:p w14:paraId="0A70142D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формирование уважительного отношения и чувства принадлежности к своей семье, малой и большой родине; </w:t>
      </w:r>
    </w:p>
    <w:p w14:paraId="08C2B47A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формирование основ собственной безопасности и безопасности окружающего мира (в быту, социуме, природе); </w:t>
      </w:r>
    </w:p>
    <w:p w14:paraId="309273A7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овладение элементарными общепринятыми нормами и правилами поведения в социуме на основе первичных ценностно-моральных представлений о том, «что такое хорошо и что такое плохо»; </w:t>
      </w:r>
    </w:p>
    <w:p w14:paraId="7D6BA482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 </w:t>
      </w:r>
    </w:p>
    <w:p w14:paraId="2592FD13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развитие эмоционально-ценностного восприятия произведений искусства (словесного, музыкального, изобразительного), мира природы. </w:t>
      </w:r>
    </w:p>
    <w:p w14:paraId="13038078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образовательной работы  обеспечивает развитие первичных представлений: </w:t>
      </w:r>
    </w:p>
    <w:p w14:paraId="086448C6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 себе, других людях, социальных нормах и культурных традициях общения, объектах окружающего мира (предметах, явлениях, отношениях); </w:t>
      </w:r>
    </w:p>
    <w:p w14:paraId="0A488ADB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–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</w:t>
      </w:r>
      <w:proofErr w:type="gramEnd"/>
    </w:p>
    <w:p w14:paraId="1C03AC82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– о планете Земля как общем доме людей, об особенностях её природы, многообразии  культур  стран и народов мира.</w:t>
      </w:r>
    </w:p>
    <w:p w14:paraId="53FDAC80" w14:textId="71BF27B5" w:rsidR="009B5476" w:rsidRDefault="00694A04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b/>
          <w:sz w:val="24"/>
          <w:szCs w:val="24"/>
        </w:rPr>
      </w:pPr>
      <w:r w:rsidRPr="00694A04">
        <w:rPr>
          <w:rFonts w:ascii="Times New Roman" w:hAnsi="Times New Roman" w:cs="Times New Roman"/>
          <w:b/>
          <w:sz w:val="24"/>
          <w:szCs w:val="24"/>
        </w:rPr>
        <w:t>3. Организационный раздел</w:t>
      </w:r>
    </w:p>
    <w:p w14:paraId="4D632E7C" w14:textId="705CF91C" w:rsidR="00694A04" w:rsidRDefault="00694A04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Организационный раздел раскрывает такие </w:t>
      </w:r>
      <w:r w:rsidR="002B5ACA">
        <w:rPr>
          <w:rFonts w:ascii="Times New Roman" w:hAnsi="Times New Roman" w:cs="Times New Roman"/>
          <w:sz w:val="24"/>
          <w:szCs w:val="24"/>
        </w:rPr>
        <w:t>пункты как:</w:t>
      </w:r>
    </w:p>
    <w:p w14:paraId="6466C635" w14:textId="5FD0B130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Материально-техническое обеспечение программы</w:t>
      </w:r>
    </w:p>
    <w:p w14:paraId="55CEBEA3" w14:textId="642A7738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Особенности организации развивающей предметно-пространственной среды</w:t>
      </w:r>
    </w:p>
    <w:p w14:paraId="777455D1" w14:textId="4C2C980E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Обеспеченность методическими материалами и средствами обучения и воспитания</w:t>
      </w:r>
    </w:p>
    <w:p w14:paraId="450D34A0" w14:textId="65D21C76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 xml:space="preserve">Распорядок/режим дня </w:t>
      </w:r>
    </w:p>
    <w:p w14:paraId="26A8C827" w14:textId="489AD0BB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Особенности традиционных событий, праздников, мероприятий</w:t>
      </w:r>
    </w:p>
    <w:p w14:paraId="39CD9012" w14:textId="7646650E" w:rsidR="002B5ACA" w:rsidRPr="00694A04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Календарный учебный график</w:t>
      </w:r>
    </w:p>
    <w:p w14:paraId="45CF89F5" w14:textId="77777777" w:rsidR="009B5476" w:rsidRPr="00F17DCF" w:rsidRDefault="009B5476" w:rsidP="009B5476">
      <w:pPr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Часть Программы, формируемая участниками образовательных отношений:</w:t>
      </w:r>
    </w:p>
    <w:p w14:paraId="59DCB0FB" w14:textId="77777777" w:rsidR="00141F4F" w:rsidRDefault="00141F4F" w:rsidP="00141F4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14:paraId="2E51DBA3" w14:textId="7B8AD926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части Программы, формируемой участниками образовательных отношений </w:t>
      </w:r>
      <w:r w:rsidR="002B5ACA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реализуются</w:t>
      </w:r>
      <w:proofErr w:type="gramEnd"/>
      <w:r w:rsidR="004656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следующие программы</w:t>
      </w:r>
      <w:r w:rsidR="00D43EA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1563B8D6" w14:textId="1E132535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="00465696"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Примерная основная общеобразовательная программа</w:t>
      </w:r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дошкольного образования «Добрый мир» </w:t>
      </w:r>
      <w:proofErr w:type="gramStart"/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( </w:t>
      </w:r>
      <w:proofErr w:type="gramEnd"/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подготовительная группа 6-7 лет)</w:t>
      </w:r>
      <w:r w:rsidR="00D43EA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;</w:t>
      </w:r>
    </w:p>
    <w:p w14:paraId="2DB69B32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Цель данной технологии – заложить формирование духовно-нравственной основы личности, а также присоединить ребёнка и окружающих взрослых к базовым духовным, нравственным и социокультурным ценностям России. </w:t>
      </w:r>
    </w:p>
    <w:p w14:paraId="77BD38F8" w14:textId="77777777" w:rsidR="00D43EA4" w:rsidRDefault="00465696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lastRenderedPageBreak/>
        <w:t xml:space="preserve">- </w:t>
      </w:r>
      <w:r w:rsidR="00CC1ABD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Парциальная программа духовно-нравственного воспитания детей  5–7 лет «С чистым сердцем» / Р.Ю.  Белоусова, А.Н.  Егорова, Ю.С.  Калин</w:t>
      </w:r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кина</w:t>
      </w:r>
      <w:proofErr w:type="gramStart"/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.</w:t>
      </w:r>
      <w:proofErr w:type="gramEnd"/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  (</w:t>
      </w:r>
      <w:proofErr w:type="gramStart"/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с</w:t>
      </w:r>
      <w:proofErr w:type="gramEnd"/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таршая группа 5-6 лет)</w:t>
      </w:r>
      <w:r w:rsid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;</w:t>
      </w:r>
    </w:p>
    <w:p w14:paraId="4FA32ACB" w14:textId="2A98A7E9" w:rsidR="00CC1ABD" w:rsidRPr="00D43EA4" w:rsidRDefault="00D43EA4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- </w:t>
      </w:r>
      <w:r w:rsidR="00CC1ABD"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Программа «С чистым сердцем» имеет социально-педагогическую направленность, её содержание позволяет:</w:t>
      </w:r>
    </w:p>
    <w:p w14:paraId="41AD9838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сформировать у детей личный социальный опыт;</w:t>
      </w:r>
    </w:p>
    <w:p w14:paraId="3BB57A74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развивать нравственные качества личности: трудолюбие, организованность, собранность, чувство долга и  ответственность, сострадание и милосердие, честность, требовательность к  себе, культуру общения и  поведения, коммуникабельность;</w:t>
      </w:r>
      <w:proofErr w:type="gramEnd"/>
    </w:p>
    <w:p w14:paraId="3C279360" w14:textId="77777777" w:rsidR="00CC1ABD" w:rsidRPr="00F17DCF" w:rsidRDefault="00CC1ABD" w:rsidP="00567B5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активно использовать образовательные возможности истории культурной среды города (района) для всестороннего развития личности, осознать необходимость включения нравственных добродетелей в построение собственной жизни;</w:t>
      </w:r>
    </w:p>
    <w:p w14:paraId="554D9E8B" w14:textId="77777777" w:rsidR="00CC1ABD" w:rsidRPr="00F17DCF" w:rsidRDefault="00CC1ABD" w:rsidP="00567B5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· овладеть способами контроля своего поведения, состояния, </w:t>
      </w:r>
    </w:p>
    <w:p w14:paraId="1DC81E14" w14:textId="77777777" w:rsidR="00CC1ABD" w:rsidRPr="00F17DCF" w:rsidRDefault="00CC1ABD" w:rsidP="00567B5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чувств.</w:t>
      </w:r>
    </w:p>
    <w:p w14:paraId="07B868EB" w14:textId="77777777" w:rsidR="00567B57" w:rsidRDefault="00567B57" w:rsidP="00567B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МДОУ адресована:</w:t>
      </w:r>
    </w:p>
    <w:p w14:paraId="489DAA9B" w14:textId="77777777" w:rsidR="00567B57" w:rsidRDefault="00567B57" w:rsidP="0056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родителям (законным представителям) воспитанников;</w:t>
      </w:r>
    </w:p>
    <w:p w14:paraId="63A6CEBA" w14:textId="77777777" w:rsidR="00567B57" w:rsidRDefault="00567B57" w:rsidP="0056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воспитанникам МДОУ;</w:t>
      </w:r>
    </w:p>
    <w:p w14:paraId="1155AE48" w14:textId="77777777" w:rsidR="00567B57" w:rsidRPr="002333F5" w:rsidRDefault="00567B57" w:rsidP="0056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педагогам МДОУ.</w:t>
      </w:r>
    </w:p>
    <w:p w14:paraId="1F0BCB89" w14:textId="77777777" w:rsidR="00567B57" w:rsidRPr="002333F5" w:rsidRDefault="00567B57" w:rsidP="0056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06ECA" w14:textId="77777777" w:rsidR="00D12579" w:rsidRDefault="00D12579" w:rsidP="00D12579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D12579" w:rsidSect="0061533C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89930" w14:textId="77777777" w:rsidR="007B5597" w:rsidRDefault="007B5597" w:rsidP="004C3305">
      <w:pPr>
        <w:spacing w:after="0" w:line="240" w:lineRule="auto"/>
      </w:pPr>
      <w:r>
        <w:separator/>
      </w:r>
    </w:p>
  </w:endnote>
  <w:endnote w:type="continuationSeparator" w:id="0">
    <w:p w14:paraId="7241CE7A" w14:textId="77777777" w:rsidR="007B5597" w:rsidRDefault="007B5597" w:rsidP="004C3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7538417"/>
      <w:docPartObj>
        <w:docPartGallery w:val="Page Numbers (Bottom of Page)"/>
        <w:docPartUnique/>
      </w:docPartObj>
    </w:sdtPr>
    <w:sdtContent>
      <w:p w14:paraId="389B2352" w14:textId="46DBDBA0" w:rsidR="00567B57" w:rsidRDefault="00567B5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B27">
          <w:rPr>
            <w:noProof/>
          </w:rPr>
          <w:t>19</w:t>
        </w:r>
        <w:r>
          <w:fldChar w:fldCharType="end"/>
        </w:r>
      </w:p>
    </w:sdtContent>
  </w:sdt>
  <w:p w14:paraId="20421C40" w14:textId="77777777" w:rsidR="00567B57" w:rsidRDefault="00567B5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2704"/>
      <w:docPartObj>
        <w:docPartGallery w:val="Page Numbers (Bottom of Page)"/>
        <w:docPartUnique/>
      </w:docPartObj>
    </w:sdtPr>
    <w:sdtContent>
      <w:p w14:paraId="4CD1C7C4" w14:textId="77777777" w:rsidR="00EC70B8" w:rsidRDefault="00EC70B8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B27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14:paraId="26E97EE0" w14:textId="77777777" w:rsidR="00EC70B8" w:rsidRDefault="00EC70B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538C8" w14:textId="77777777" w:rsidR="007B5597" w:rsidRDefault="007B5597" w:rsidP="004C3305">
      <w:pPr>
        <w:spacing w:after="0" w:line="240" w:lineRule="auto"/>
      </w:pPr>
      <w:r>
        <w:separator/>
      </w:r>
    </w:p>
  </w:footnote>
  <w:footnote w:type="continuationSeparator" w:id="0">
    <w:p w14:paraId="78BC90F1" w14:textId="77777777" w:rsidR="007B5597" w:rsidRDefault="007B5597" w:rsidP="004C3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726220"/>
    <w:lvl w:ilvl="0">
      <w:numFmt w:val="bullet"/>
      <w:lvlText w:val="*"/>
      <w:lvlJc w:val="left"/>
    </w:lvl>
  </w:abstractNum>
  <w:abstractNum w:abstractNumId="1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066667C"/>
    <w:multiLevelType w:val="hybridMultilevel"/>
    <w:tmpl w:val="017AED54"/>
    <w:lvl w:ilvl="0" w:tplc="3EB07290">
      <w:numFmt w:val="bullet"/>
      <w:lvlText w:val=""/>
      <w:lvlJc w:val="left"/>
      <w:pPr>
        <w:ind w:left="242" w:hanging="351"/>
      </w:pPr>
      <w:rPr>
        <w:rFonts w:ascii="Symbol" w:eastAsia="Times New Roman" w:hAnsi="Symbol" w:hint="default"/>
        <w:w w:val="100"/>
        <w:sz w:val="24"/>
      </w:rPr>
    </w:lvl>
    <w:lvl w:ilvl="1" w:tplc="6F046752">
      <w:numFmt w:val="bullet"/>
      <w:lvlText w:val="•"/>
      <w:lvlJc w:val="left"/>
      <w:pPr>
        <w:ind w:left="1186" w:hanging="351"/>
      </w:pPr>
      <w:rPr>
        <w:rFonts w:hint="default"/>
      </w:rPr>
    </w:lvl>
    <w:lvl w:ilvl="2" w:tplc="379CB278">
      <w:numFmt w:val="bullet"/>
      <w:lvlText w:val="•"/>
      <w:lvlJc w:val="left"/>
      <w:pPr>
        <w:ind w:left="2133" w:hanging="351"/>
      </w:pPr>
      <w:rPr>
        <w:rFonts w:hint="default"/>
      </w:rPr>
    </w:lvl>
    <w:lvl w:ilvl="3" w:tplc="26BED422">
      <w:numFmt w:val="bullet"/>
      <w:lvlText w:val="•"/>
      <w:lvlJc w:val="left"/>
      <w:pPr>
        <w:ind w:left="3079" w:hanging="351"/>
      </w:pPr>
      <w:rPr>
        <w:rFonts w:hint="default"/>
      </w:rPr>
    </w:lvl>
    <w:lvl w:ilvl="4" w:tplc="95289EB2">
      <w:numFmt w:val="bullet"/>
      <w:lvlText w:val="•"/>
      <w:lvlJc w:val="left"/>
      <w:pPr>
        <w:ind w:left="4026" w:hanging="351"/>
      </w:pPr>
      <w:rPr>
        <w:rFonts w:hint="default"/>
      </w:rPr>
    </w:lvl>
    <w:lvl w:ilvl="5" w:tplc="AC34BF8E">
      <w:numFmt w:val="bullet"/>
      <w:lvlText w:val="•"/>
      <w:lvlJc w:val="left"/>
      <w:pPr>
        <w:ind w:left="4973" w:hanging="351"/>
      </w:pPr>
      <w:rPr>
        <w:rFonts w:hint="default"/>
      </w:rPr>
    </w:lvl>
    <w:lvl w:ilvl="6" w:tplc="4246E244">
      <w:numFmt w:val="bullet"/>
      <w:lvlText w:val="•"/>
      <w:lvlJc w:val="left"/>
      <w:pPr>
        <w:ind w:left="5919" w:hanging="351"/>
      </w:pPr>
      <w:rPr>
        <w:rFonts w:hint="default"/>
      </w:rPr>
    </w:lvl>
    <w:lvl w:ilvl="7" w:tplc="EBBE6D28">
      <w:numFmt w:val="bullet"/>
      <w:lvlText w:val="•"/>
      <w:lvlJc w:val="left"/>
      <w:pPr>
        <w:ind w:left="6866" w:hanging="351"/>
      </w:pPr>
      <w:rPr>
        <w:rFonts w:hint="default"/>
      </w:rPr>
    </w:lvl>
    <w:lvl w:ilvl="8" w:tplc="27E85184">
      <w:numFmt w:val="bullet"/>
      <w:lvlText w:val="•"/>
      <w:lvlJc w:val="left"/>
      <w:pPr>
        <w:ind w:left="7813" w:hanging="351"/>
      </w:pPr>
      <w:rPr>
        <w:rFonts w:hint="default"/>
      </w:rPr>
    </w:lvl>
  </w:abstractNum>
  <w:abstractNum w:abstractNumId="7">
    <w:nsid w:val="0403290F"/>
    <w:multiLevelType w:val="hybridMultilevel"/>
    <w:tmpl w:val="D9CAD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355DB9"/>
    <w:multiLevelType w:val="hybridMultilevel"/>
    <w:tmpl w:val="85521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715419"/>
    <w:multiLevelType w:val="hybridMultilevel"/>
    <w:tmpl w:val="C7267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083A02"/>
    <w:multiLevelType w:val="hybridMultilevel"/>
    <w:tmpl w:val="FA483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C16ED4"/>
    <w:multiLevelType w:val="hybridMultilevel"/>
    <w:tmpl w:val="B9D835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E92F1B"/>
    <w:multiLevelType w:val="hybridMultilevel"/>
    <w:tmpl w:val="9FEE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430F7A"/>
    <w:multiLevelType w:val="hybridMultilevel"/>
    <w:tmpl w:val="D676F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732CE1"/>
    <w:multiLevelType w:val="hybridMultilevel"/>
    <w:tmpl w:val="F1E0B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BE0606"/>
    <w:multiLevelType w:val="hybridMultilevel"/>
    <w:tmpl w:val="3934DD7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8B696C"/>
    <w:multiLevelType w:val="hybridMultilevel"/>
    <w:tmpl w:val="5AD64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E674B8"/>
    <w:multiLevelType w:val="hybridMultilevel"/>
    <w:tmpl w:val="7620074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4CE3DDD"/>
    <w:multiLevelType w:val="hybridMultilevel"/>
    <w:tmpl w:val="13005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9F6E3B"/>
    <w:multiLevelType w:val="hybridMultilevel"/>
    <w:tmpl w:val="3614F480"/>
    <w:lvl w:ilvl="0" w:tplc="8812B44E">
      <w:numFmt w:val="bullet"/>
      <w:lvlText w:val=""/>
      <w:lvlJc w:val="left"/>
      <w:pPr>
        <w:ind w:left="682" w:hanging="142"/>
      </w:pPr>
      <w:rPr>
        <w:rFonts w:ascii="Symbol" w:eastAsia="Times New Roman" w:hAnsi="Symbol" w:hint="default"/>
        <w:w w:val="100"/>
        <w:sz w:val="24"/>
      </w:rPr>
    </w:lvl>
    <w:lvl w:ilvl="1" w:tplc="A32EA5C2">
      <w:numFmt w:val="bullet"/>
      <w:lvlText w:val="•"/>
      <w:lvlJc w:val="left"/>
      <w:pPr>
        <w:ind w:left="1676" w:hanging="142"/>
      </w:pPr>
      <w:rPr>
        <w:rFonts w:hint="default"/>
      </w:rPr>
    </w:lvl>
    <w:lvl w:ilvl="2" w:tplc="748A6594">
      <w:numFmt w:val="bullet"/>
      <w:lvlText w:val="•"/>
      <w:lvlJc w:val="left"/>
      <w:pPr>
        <w:ind w:left="2673" w:hanging="142"/>
      </w:pPr>
      <w:rPr>
        <w:rFonts w:hint="default"/>
      </w:rPr>
    </w:lvl>
    <w:lvl w:ilvl="3" w:tplc="52585954">
      <w:numFmt w:val="bullet"/>
      <w:lvlText w:val="•"/>
      <w:lvlJc w:val="left"/>
      <w:pPr>
        <w:ind w:left="3669" w:hanging="142"/>
      </w:pPr>
      <w:rPr>
        <w:rFonts w:hint="default"/>
      </w:rPr>
    </w:lvl>
    <w:lvl w:ilvl="4" w:tplc="6AB076FE">
      <w:numFmt w:val="bullet"/>
      <w:lvlText w:val="•"/>
      <w:lvlJc w:val="left"/>
      <w:pPr>
        <w:ind w:left="4666" w:hanging="142"/>
      </w:pPr>
      <w:rPr>
        <w:rFonts w:hint="default"/>
      </w:rPr>
    </w:lvl>
    <w:lvl w:ilvl="5" w:tplc="7A1C022A">
      <w:numFmt w:val="bullet"/>
      <w:lvlText w:val="•"/>
      <w:lvlJc w:val="left"/>
      <w:pPr>
        <w:ind w:left="5663" w:hanging="142"/>
      </w:pPr>
      <w:rPr>
        <w:rFonts w:hint="default"/>
      </w:rPr>
    </w:lvl>
    <w:lvl w:ilvl="6" w:tplc="65666E28">
      <w:numFmt w:val="bullet"/>
      <w:lvlText w:val="•"/>
      <w:lvlJc w:val="left"/>
      <w:pPr>
        <w:ind w:left="6659" w:hanging="142"/>
      </w:pPr>
      <w:rPr>
        <w:rFonts w:hint="default"/>
      </w:rPr>
    </w:lvl>
    <w:lvl w:ilvl="7" w:tplc="784A2AF2">
      <w:numFmt w:val="bullet"/>
      <w:lvlText w:val="•"/>
      <w:lvlJc w:val="left"/>
      <w:pPr>
        <w:ind w:left="7656" w:hanging="142"/>
      </w:pPr>
      <w:rPr>
        <w:rFonts w:hint="default"/>
      </w:rPr>
    </w:lvl>
    <w:lvl w:ilvl="8" w:tplc="0F185B34">
      <w:numFmt w:val="bullet"/>
      <w:lvlText w:val="•"/>
      <w:lvlJc w:val="left"/>
      <w:pPr>
        <w:ind w:left="8653" w:hanging="142"/>
      </w:pPr>
      <w:rPr>
        <w:rFonts w:hint="default"/>
      </w:rPr>
    </w:lvl>
  </w:abstractNum>
  <w:abstractNum w:abstractNumId="22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D03AB3"/>
    <w:multiLevelType w:val="hybridMultilevel"/>
    <w:tmpl w:val="58D0AFD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D630E0"/>
    <w:multiLevelType w:val="hybridMultilevel"/>
    <w:tmpl w:val="82DC9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2179B1"/>
    <w:multiLevelType w:val="multilevel"/>
    <w:tmpl w:val="BFD28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BA3249B"/>
    <w:multiLevelType w:val="hybridMultilevel"/>
    <w:tmpl w:val="0A6A05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3C346365"/>
    <w:multiLevelType w:val="hybridMultilevel"/>
    <w:tmpl w:val="D8AA923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8">
    <w:nsid w:val="3D354901"/>
    <w:multiLevelType w:val="multilevel"/>
    <w:tmpl w:val="FFB6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1E3C71"/>
    <w:multiLevelType w:val="multilevel"/>
    <w:tmpl w:val="E5FC95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0">
    <w:nsid w:val="45D672A9"/>
    <w:multiLevelType w:val="hybridMultilevel"/>
    <w:tmpl w:val="F7C4C5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6B9639B"/>
    <w:multiLevelType w:val="multilevel"/>
    <w:tmpl w:val="5B0A29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2">
    <w:nsid w:val="517656E1"/>
    <w:multiLevelType w:val="hybridMultilevel"/>
    <w:tmpl w:val="11D8E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F66476"/>
    <w:multiLevelType w:val="hybridMultilevel"/>
    <w:tmpl w:val="BA340D6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1F53D0B"/>
    <w:multiLevelType w:val="hybridMultilevel"/>
    <w:tmpl w:val="8B1A04F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3F744C"/>
    <w:multiLevelType w:val="hybridMultilevel"/>
    <w:tmpl w:val="C116E3FA"/>
    <w:lvl w:ilvl="0" w:tplc="B1848A7C">
      <w:numFmt w:val="bullet"/>
      <w:lvlText w:val=""/>
      <w:lvlJc w:val="left"/>
      <w:pPr>
        <w:ind w:left="242" w:hanging="288"/>
      </w:pPr>
      <w:rPr>
        <w:rFonts w:ascii="Symbol" w:eastAsia="Times New Roman" w:hAnsi="Symbol" w:hint="default"/>
        <w:w w:val="100"/>
        <w:sz w:val="24"/>
      </w:rPr>
    </w:lvl>
    <w:lvl w:ilvl="1" w:tplc="566E3438">
      <w:numFmt w:val="bullet"/>
      <w:lvlText w:val=""/>
      <w:lvlJc w:val="left"/>
      <w:pPr>
        <w:ind w:left="242" w:hanging="286"/>
      </w:pPr>
      <w:rPr>
        <w:rFonts w:ascii="Symbol" w:eastAsia="Times New Roman" w:hAnsi="Symbol" w:hint="default"/>
        <w:w w:val="100"/>
        <w:sz w:val="24"/>
      </w:rPr>
    </w:lvl>
    <w:lvl w:ilvl="2" w:tplc="D9DC8738">
      <w:numFmt w:val="bullet"/>
      <w:lvlText w:val="•"/>
      <w:lvlJc w:val="left"/>
      <w:pPr>
        <w:ind w:left="2133" w:hanging="286"/>
      </w:pPr>
      <w:rPr>
        <w:rFonts w:hint="default"/>
      </w:rPr>
    </w:lvl>
    <w:lvl w:ilvl="3" w:tplc="FD1CCA0A">
      <w:numFmt w:val="bullet"/>
      <w:lvlText w:val="•"/>
      <w:lvlJc w:val="left"/>
      <w:pPr>
        <w:ind w:left="3079" w:hanging="286"/>
      </w:pPr>
      <w:rPr>
        <w:rFonts w:hint="default"/>
      </w:rPr>
    </w:lvl>
    <w:lvl w:ilvl="4" w:tplc="8B025EA0">
      <w:numFmt w:val="bullet"/>
      <w:lvlText w:val="•"/>
      <w:lvlJc w:val="left"/>
      <w:pPr>
        <w:ind w:left="4026" w:hanging="286"/>
      </w:pPr>
      <w:rPr>
        <w:rFonts w:hint="default"/>
      </w:rPr>
    </w:lvl>
    <w:lvl w:ilvl="5" w:tplc="A036A380">
      <w:numFmt w:val="bullet"/>
      <w:lvlText w:val="•"/>
      <w:lvlJc w:val="left"/>
      <w:pPr>
        <w:ind w:left="4973" w:hanging="286"/>
      </w:pPr>
      <w:rPr>
        <w:rFonts w:hint="default"/>
      </w:rPr>
    </w:lvl>
    <w:lvl w:ilvl="6" w:tplc="0CF09798">
      <w:numFmt w:val="bullet"/>
      <w:lvlText w:val="•"/>
      <w:lvlJc w:val="left"/>
      <w:pPr>
        <w:ind w:left="5919" w:hanging="286"/>
      </w:pPr>
      <w:rPr>
        <w:rFonts w:hint="default"/>
      </w:rPr>
    </w:lvl>
    <w:lvl w:ilvl="7" w:tplc="3A484AC6">
      <w:numFmt w:val="bullet"/>
      <w:lvlText w:val="•"/>
      <w:lvlJc w:val="left"/>
      <w:pPr>
        <w:ind w:left="6866" w:hanging="286"/>
      </w:pPr>
      <w:rPr>
        <w:rFonts w:hint="default"/>
      </w:rPr>
    </w:lvl>
    <w:lvl w:ilvl="8" w:tplc="042EC41A">
      <w:numFmt w:val="bullet"/>
      <w:lvlText w:val="•"/>
      <w:lvlJc w:val="left"/>
      <w:pPr>
        <w:ind w:left="7813" w:hanging="286"/>
      </w:pPr>
      <w:rPr>
        <w:rFonts w:hint="default"/>
      </w:rPr>
    </w:lvl>
  </w:abstractNum>
  <w:abstractNum w:abstractNumId="36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EF04AE"/>
    <w:multiLevelType w:val="hybridMultilevel"/>
    <w:tmpl w:val="5748C3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B23F9D"/>
    <w:multiLevelType w:val="hybridMultilevel"/>
    <w:tmpl w:val="656C64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702FC1"/>
    <w:multiLevelType w:val="hybridMultilevel"/>
    <w:tmpl w:val="0240B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2">
    <w:nsid w:val="7D3E0D84"/>
    <w:multiLevelType w:val="hybridMultilevel"/>
    <w:tmpl w:val="794A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F54804"/>
    <w:multiLevelType w:val="hybridMultilevel"/>
    <w:tmpl w:val="432EA032"/>
    <w:lvl w:ilvl="0" w:tplc="2E4C9A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2"/>
  </w:num>
  <w:num w:numId="3">
    <w:abstractNumId w:val="14"/>
  </w:num>
  <w:num w:numId="4">
    <w:abstractNumId w:val="22"/>
  </w:num>
  <w:num w:numId="5">
    <w:abstractNumId w:val="45"/>
  </w:num>
  <w:num w:numId="6">
    <w:abstractNumId w:val="39"/>
  </w:num>
  <w:num w:numId="7">
    <w:abstractNumId w:val="36"/>
  </w:num>
  <w:num w:numId="8">
    <w:abstractNumId w:val="41"/>
  </w:num>
  <w:num w:numId="9">
    <w:abstractNumId w:val="28"/>
  </w:num>
  <w:num w:numId="10">
    <w:abstractNumId w:val="25"/>
  </w:num>
  <w:num w:numId="11">
    <w:abstractNumId w:val="20"/>
  </w:num>
  <w:num w:numId="12">
    <w:abstractNumId w:val="0"/>
    <w:lvlOverride w:ilvl="0">
      <w:lvl w:ilvl="0">
        <w:numFmt w:val="bullet"/>
        <w:lvlText w:val="•"/>
        <w:legacy w:legacy="1" w:legacySpace="0" w:legacyIndent="158"/>
        <w:lvlJc w:val="left"/>
        <w:rPr>
          <w:rFonts w:ascii="Arial" w:hAnsi="Arial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4">
    <w:abstractNumId w:val="34"/>
  </w:num>
  <w:num w:numId="15">
    <w:abstractNumId w:val="16"/>
  </w:num>
  <w:num w:numId="16">
    <w:abstractNumId w:val="23"/>
  </w:num>
  <w:num w:numId="17">
    <w:abstractNumId w:val="33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46"/>
  </w:num>
  <w:num w:numId="27">
    <w:abstractNumId w:val="38"/>
  </w:num>
  <w:num w:numId="28">
    <w:abstractNumId w:val="18"/>
  </w:num>
  <w:num w:numId="29">
    <w:abstractNumId w:val="30"/>
  </w:num>
  <w:num w:numId="30">
    <w:abstractNumId w:val="37"/>
  </w:num>
  <w:num w:numId="31">
    <w:abstractNumId w:val="17"/>
  </w:num>
  <w:num w:numId="32">
    <w:abstractNumId w:val="42"/>
  </w:num>
  <w:num w:numId="33">
    <w:abstractNumId w:val="6"/>
  </w:num>
  <w:num w:numId="34">
    <w:abstractNumId w:val="35"/>
  </w:num>
  <w:num w:numId="35">
    <w:abstractNumId w:val="21"/>
  </w:num>
  <w:num w:numId="36">
    <w:abstractNumId w:val="26"/>
  </w:num>
  <w:num w:numId="37">
    <w:abstractNumId w:val="29"/>
  </w:num>
  <w:num w:numId="38">
    <w:abstractNumId w:val="27"/>
  </w:num>
  <w:num w:numId="39">
    <w:abstractNumId w:val="13"/>
  </w:num>
  <w:num w:numId="40">
    <w:abstractNumId w:val="8"/>
  </w:num>
  <w:num w:numId="41">
    <w:abstractNumId w:val="7"/>
  </w:num>
  <w:num w:numId="42">
    <w:abstractNumId w:val="19"/>
  </w:num>
  <w:num w:numId="43">
    <w:abstractNumId w:val="47"/>
  </w:num>
  <w:num w:numId="44">
    <w:abstractNumId w:val="9"/>
  </w:num>
  <w:num w:numId="45">
    <w:abstractNumId w:val="40"/>
  </w:num>
  <w:num w:numId="46">
    <w:abstractNumId w:val="32"/>
  </w:num>
  <w:num w:numId="47">
    <w:abstractNumId w:val="24"/>
  </w:num>
  <w:num w:numId="48">
    <w:abstractNumId w:val="11"/>
  </w:num>
  <w:num w:numId="49">
    <w:abstractNumId w:val="1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C40"/>
    <w:rsid w:val="0000414F"/>
    <w:rsid w:val="000121F1"/>
    <w:rsid w:val="00022FC9"/>
    <w:rsid w:val="00027423"/>
    <w:rsid w:val="00033694"/>
    <w:rsid w:val="00034BF2"/>
    <w:rsid w:val="0004478F"/>
    <w:rsid w:val="00045B3C"/>
    <w:rsid w:val="00047BB3"/>
    <w:rsid w:val="000501BC"/>
    <w:rsid w:val="00051B86"/>
    <w:rsid w:val="00052461"/>
    <w:rsid w:val="00055FB4"/>
    <w:rsid w:val="00057B1F"/>
    <w:rsid w:val="000607F4"/>
    <w:rsid w:val="0007200B"/>
    <w:rsid w:val="0008788E"/>
    <w:rsid w:val="0009003D"/>
    <w:rsid w:val="000A3D69"/>
    <w:rsid w:val="000B09A3"/>
    <w:rsid w:val="000C30BE"/>
    <w:rsid w:val="000C3B89"/>
    <w:rsid w:val="000C6348"/>
    <w:rsid w:val="000D49DB"/>
    <w:rsid w:val="000D698F"/>
    <w:rsid w:val="000F457C"/>
    <w:rsid w:val="000F69A3"/>
    <w:rsid w:val="00101300"/>
    <w:rsid w:val="00112D42"/>
    <w:rsid w:val="0011578A"/>
    <w:rsid w:val="00115D64"/>
    <w:rsid w:val="0013150F"/>
    <w:rsid w:val="00141F4F"/>
    <w:rsid w:val="00144BFD"/>
    <w:rsid w:val="001615AA"/>
    <w:rsid w:val="001664D9"/>
    <w:rsid w:val="00174054"/>
    <w:rsid w:val="00177F8F"/>
    <w:rsid w:val="00193153"/>
    <w:rsid w:val="001A0444"/>
    <w:rsid w:val="001A2067"/>
    <w:rsid w:val="001A41B6"/>
    <w:rsid w:val="001C0F0B"/>
    <w:rsid w:val="001D51AF"/>
    <w:rsid w:val="001E2CAF"/>
    <w:rsid w:val="001E40A1"/>
    <w:rsid w:val="001E6BEE"/>
    <w:rsid w:val="001F05E7"/>
    <w:rsid w:val="001F5848"/>
    <w:rsid w:val="001F6733"/>
    <w:rsid w:val="001F7CD0"/>
    <w:rsid w:val="00206B59"/>
    <w:rsid w:val="00207E91"/>
    <w:rsid w:val="00211E11"/>
    <w:rsid w:val="00233E51"/>
    <w:rsid w:val="00240243"/>
    <w:rsid w:val="00240C53"/>
    <w:rsid w:val="00250131"/>
    <w:rsid w:val="00251F9D"/>
    <w:rsid w:val="00257B34"/>
    <w:rsid w:val="00257DAB"/>
    <w:rsid w:val="00260DE8"/>
    <w:rsid w:val="00263830"/>
    <w:rsid w:val="00266D35"/>
    <w:rsid w:val="00275383"/>
    <w:rsid w:val="002802A8"/>
    <w:rsid w:val="00295314"/>
    <w:rsid w:val="00296642"/>
    <w:rsid w:val="002A3468"/>
    <w:rsid w:val="002A452E"/>
    <w:rsid w:val="002B5ACA"/>
    <w:rsid w:val="002B7531"/>
    <w:rsid w:val="002B7770"/>
    <w:rsid w:val="002C74AE"/>
    <w:rsid w:val="002D2F4C"/>
    <w:rsid w:val="002E5524"/>
    <w:rsid w:val="002F05D4"/>
    <w:rsid w:val="002F1DD8"/>
    <w:rsid w:val="002F4436"/>
    <w:rsid w:val="0030007B"/>
    <w:rsid w:val="00300A66"/>
    <w:rsid w:val="00306E89"/>
    <w:rsid w:val="00310B10"/>
    <w:rsid w:val="00315E80"/>
    <w:rsid w:val="0032597F"/>
    <w:rsid w:val="003272A8"/>
    <w:rsid w:val="003436F2"/>
    <w:rsid w:val="00344BBE"/>
    <w:rsid w:val="0035051D"/>
    <w:rsid w:val="003510EB"/>
    <w:rsid w:val="003559E2"/>
    <w:rsid w:val="003751DA"/>
    <w:rsid w:val="0037555B"/>
    <w:rsid w:val="00377A61"/>
    <w:rsid w:val="00382D33"/>
    <w:rsid w:val="00383E59"/>
    <w:rsid w:val="00385FEE"/>
    <w:rsid w:val="00392329"/>
    <w:rsid w:val="00392671"/>
    <w:rsid w:val="00393B44"/>
    <w:rsid w:val="00395A16"/>
    <w:rsid w:val="003A7CF0"/>
    <w:rsid w:val="003B24E7"/>
    <w:rsid w:val="003B47CD"/>
    <w:rsid w:val="003B52C6"/>
    <w:rsid w:val="003B5A1D"/>
    <w:rsid w:val="003C036B"/>
    <w:rsid w:val="003E7D93"/>
    <w:rsid w:val="003F7351"/>
    <w:rsid w:val="00401386"/>
    <w:rsid w:val="0040229C"/>
    <w:rsid w:val="00407623"/>
    <w:rsid w:val="004104CC"/>
    <w:rsid w:val="004124B3"/>
    <w:rsid w:val="00413059"/>
    <w:rsid w:val="00417141"/>
    <w:rsid w:val="0042394A"/>
    <w:rsid w:val="00426B08"/>
    <w:rsid w:val="00443FB1"/>
    <w:rsid w:val="00453397"/>
    <w:rsid w:val="00456C89"/>
    <w:rsid w:val="00465696"/>
    <w:rsid w:val="0047073D"/>
    <w:rsid w:val="00482055"/>
    <w:rsid w:val="0049162F"/>
    <w:rsid w:val="004A296C"/>
    <w:rsid w:val="004A5002"/>
    <w:rsid w:val="004B0C8A"/>
    <w:rsid w:val="004B5A21"/>
    <w:rsid w:val="004C3305"/>
    <w:rsid w:val="004C3F89"/>
    <w:rsid w:val="004C5ABC"/>
    <w:rsid w:val="004D2FB6"/>
    <w:rsid w:val="004E3235"/>
    <w:rsid w:val="004E39BE"/>
    <w:rsid w:val="004F11E6"/>
    <w:rsid w:val="004F5C39"/>
    <w:rsid w:val="004F6697"/>
    <w:rsid w:val="00500697"/>
    <w:rsid w:val="00511563"/>
    <w:rsid w:val="00513A34"/>
    <w:rsid w:val="00514317"/>
    <w:rsid w:val="0052174C"/>
    <w:rsid w:val="0052484A"/>
    <w:rsid w:val="005332C5"/>
    <w:rsid w:val="00533780"/>
    <w:rsid w:val="00553341"/>
    <w:rsid w:val="00553BC7"/>
    <w:rsid w:val="00557838"/>
    <w:rsid w:val="0056036A"/>
    <w:rsid w:val="00567B57"/>
    <w:rsid w:val="00573D42"/>
    <w:rsid w:val="00577497"/>
    <w:rsid w:val="00577A3C"/>
    <w:rsid w:val="00590F9D"/>
    <w:rsid w:val="005A254B"/>
    <w:rsid w:val="005B1851"/>
    <w:rsid w:val="005B2834"/>
    <w:rsid w:val="005C526F"/>
    <w:rsid w:val="005C5C19"/>
    <w:rsid w:val="005D3355"/>
    <w:rsid w:val="005E34C4"/>
    <w:rsid w:val="005E4E18"/>
    <w:rsid w:val="005F6BEE"/>
    <w:rsid w:val="006030B5"/>
    <w:rsid w:val="006045F4"/>
    <w:rsid w:val="0060504F"/>
    <w:rsid w:val="0061122D"/>
    <w:rsid w:val="0061461D"/>
    <w:rsid w:val="0061533C"/>
    <w:rsid w:val="00625A6F"/>
    <w:rsid w:val="006332A8"/>
    <w:rsid w:val="00634FBC"/>
    <w:rsid w:val="00637687"/>
    <w:rsid w:val="006510EF"/>
    <w:rsid w:val="0065282C"/>
    <w:rsid w:val="00655944"/>
    <w:rsid w:val="006627FF"/>
    <w:rsid w:val="00662EE4"/>
    <w:rsid w:val="00663F5F"/>
    <w:rsid w:val="006658FF"/>
    <w:rsid w:val="00670022"/>
    <w:rsid w:val="00670F22"/>
    <w:rsid w:val="006837D0"/>
    <w:rsid w:val="00686192"/>
    <w:rsid w:val="00690BCF"/>
    <w:rsid w:val="00692F83"/>
    <w:rsid w:val="00694A04"/>
    <w:rsid w:val="006A051F"/>
    <w:rsid w:val="006A2490"/>
    <w:rsid w:val="006B1514"/>
    <w:rsid w:val="006D38A6"/>
    <w:rsid w:val="006D4946"/>
    <w:rsid w:val="006E214B"/>
    <w:rsid w:val="006E59EA"/>
    <w:rsid w:val="006E7D61"/>
    <w:rsid w:val="006F7797"/>
    <w:rsid w:val="00714AB3"/>
    <w:rsid w:val="00716813"/>
    <w:rsid w:val="007177F0"/>
    <w:rsid w:val="00727D74"/>
    <w:rsid w:val="00731CFE"/>
    <w:rsid w:val="007344F1"/>
    <w:rsid w:val="007378C1"/>
    <w:rsid w:val="00750216"/>
    <w:rsid w:val="007513C4"/>
    <w:rsid w:val="00754FC4"/>
    <w:rsid w:val="00762E66"/>
    <w:rsid w:val="007715DD"/>
    <w:rsid w:val="00773BDD"/>
    <w:rsid w:val="00775615"/>
    <w:rsid w:val="007762FB"/>
    <w:rsid w:val="00783BB2"/>
    <w:rsid w:val="00784792"/>
    <w:rsid w:val="00784C01"/>
    <w:rsid w:val="00794BD7"/>
    <w:rsid w:val="0079715B"/>
    <w:rsid w:val="007A48F2"/>
    <w:rsid w:val="007A66D4"/>
    <w:rsid w:val="007A6A21"/>
    <w:rsid w:val="007B3DA7"/>
    <w:rsid w:val="007B3ECC"/>
    <w:rsid w:val="007B47D9"/>
    <w:rsid w:val="007B5597"/>
    <w:rsid w:val="007B63BC"/>
    <w:rsid w:val="007C3624"/>
    <w:rsid w:val="007C6B06"/>
    <w:rsid w:val="007D4BEA"/>
    <w:rsid w:val="007D65C6"/>
    <w:rsid w:val="007D7946"/>
    <w:rsid w:val="007F1F59"/>
    <w:rsid w:val="007F2F77"/>
    <w:rsid w:val="007F3672"/>
    <w:rsid w:val="007F3F16"/>
    <w:rsid w:val="007F4A00"/>
    <w:rsid w:val="007F4DCA"/>
    <w:rsid w:val="00800056"/>
    <w:rsid w:val="00802486"/>
    <w:rsid w:val="00806ED0"/>
    <w:rsid w:val="00807021"/>
    <w:rsid w:val="00810D6C"/>
    <w:rsid w:val="008137AC"/>
    <w:rsid w:val="0082020A"/>
    <w:rsid w:val="008219F1"/>
    <w:rsid w:val="00823F06"/>
    <w:rsid w:val="00826167"/>
    <w:rsid w:val="00834BB2"/>
    <w:rsid w:val="00840239"/>
    <w:rsid w:val="0084169A"/>
    <w:rsid w:val="008446B4"/>
    <w:rsid w:val="00845C61"/>
    <w:rsid w:val="00852393"/>
    <w:rsid w:val="00861809"/>
    <w:rsid w:val="008717D2"/>
    <w:rsid w:val="00882E7E"/>
    <w:rsid w:val="00886E57"/>
    <w:rsid w:val="008A2016"/>
    <w:rsid w:val="008A4AAF"/>
    <w:rsid w:val="008A6C23"/>
    <w:rsid w:val="008B0DA5"/>
    <w:rsid w:val="008B3D20"/>
    <w:rsid w:val="008B6F76"/>
    <w:rsid w:val="008C2E59"/>
    <w:rsid w:val="008C5422"/>
    <w:rsid w:val="008C7195"/>
    <w:rsid w:val="008D445A"/>
    <w:rsid w:val="008E360B"/>
    <w:rsid w:val="008F4245"/>
    <w:rsid w:val="00911A3A"/>
    <w:rsid w:val="00911D35"/>
    <w:rsid w:val="0091231B"/>
    <w:rsid w:val="00915950"/>
    <w:rsid w:val="00922EB8"/>
    <w:rsid w:val="009349DC"/>
    <w:rsid w:val="00940966"/>
    <w:rsid w:val="0094107E"/>
    <w:rsid w:val="00944333"/>
    <w:rsid w:val="00944720"/>
    <w:rsid w:val="00946F44"/>
    <w:rsid w:val="009474E6"/>
    <w:rsid w:val="00966C52"/>
    <w:rsid w:val="0097418A"/>
    <w:rsid w:val="0098596D"/>
    <w:rsid w:val="009948EB"/>
    <w:rsid w:val="00995F57"/>
    <w:rsid w:val="00997B56"/>
    <w:rsid w:val="009A16FF"/>
    <w:rsid w:val="009A6A45"/>
    <w:rsid w:val="009B5476"/>
    <w:rsid w:val="009B78B7"/>
    <w:rsid w:val="009E3106"/>
    <w:rsid w:val="009E518C"/>
    <w:rsid w:val="009F4857"/>
    <w:rsid w:val="009F62B5"/>
    <w:rsid w:val="009F630F"/>
    <w:rsid w:val="009F7B49"/>
    <w:rsid w:val="00A075AF"/>
    <w:rsid w:val="00A1108D"/>
    <w:rsid w:val="00A130A0"/>
    <w:rsid w:val="00A33E7B"/>
    <w:rsid w:val="00A36DDB"/>
    <w:rsid w:val="00A441DF"/>
    <w:rsid w:val="00A46CBD"/>
    <w:rsid w:val="00A54DB1"/>
    <w:rsid w:val="00A5735F"/>
    <w:rsid w:val="00A57F61"/>
    <w:rsid w:val="00A62154"/>
    <w:rsid w:val="00A83B76"/>
    <w:rsid w:val="00A84247"/>
    <w:rsid w:val="00AA1C40"/>
    <w:rsid w:val="00AA2D0E"/>
    <w:rsid w:val="00AA3E46"/>
    <w:rsid w:val="00AA502C"/>
    <w:rsid w:val="00AB2582"/>
    <w:rsid w:val="00AC2771"/>
    <w:rsid w:val="00AD51B3"/>
    <w:rsid w:val="00AD73EE"/>
    <w:rsid w:val="00AE2045"/>
    <w:rsid w:val="00AE38EA"/>
    <w:rsid w:val="00B01A36"/>
    <w:rsid w:val="00B149EA"/>
    <w:rsid w:val="00B301FC"/>
    <w:rsid w:val="00B44F85"/>
    <w:rsid w:val="00B503CB"/>
    <w:rsid w:val="00B66790"/>
    <w:rsid w:val="00B72988"/>
    <w:rsid w:val="00B76BF6"/>
    <w:rsid w:val="00B91FF6"/>
    <w:rsid w:val="00B95CF2"/>
    <w:rsid w:val="00BA23DA"/>
    <w:rsid w:val="00BA69CD"/>
    <w:rsid w:val="00BB5EF5"/>
    <w:rsid w:val="00BC6473"/>
    <w:rsid w:val="00BD51CF"/>
    <w:rsid w:val="00BF6B60"/>
    <w:rsid w:val="00BF6EB0"/>
    <w:rsid w:val="00C04AD5"/>
    <w:rsid w:val="00C16F10"/>
    <w:rsid w:val="00C21B27"/>
    <w:rsid w:val="00C24B59"/>
    <w:rsid w:val="00C32F66"/>
    <w:rsid w:val="00C36DAC"/>
    <w:rsid w:val="00C57357"/>
    <w:rsid w:val="00C57F37"/>
    <w:rsid w:val="00C6524D"/>
    <w:rsid w:val="00C656C2"/>
    <w:rsid w:val="00C82B0D"/>
    <w:rsid w:val="00C8542B"/>
    <w:rsid w:val="00C9048F"/>
    <w:rsid w:val="00CA493A"/>
    <w:rsid w:val="00CA63A9"/>
    <w:rsid w:val="00CA6C8B"/>
    <w:rsid w:val="00CB5CAB"/>
    <w:rsid w:val="00CC1ABD"/>
    <w:rsid w:val="00CC2C44"/>
    <w:rsid w:val="00CC5760"/>
    <w:rsid w:val="00CC6798"/>
    <w:rsid w:val="00CD1557"/>
    <w:rsid w:val="00CD3A23"/>
    <w:rsid w:val="00CD4D47"/>
    <w:rsid w:val="00CE4AC5"/>
    <w:rsid w:val="00CF7037"/>
    <w:rsid w:val="00D034D9"/>
    <w:rsid w:val="00D12579"/>
    <w:rsid w:val="00D201AC"/>
    <w:rsid w:val="00D30D25"/>
    <w:rsid w:val="00D31BB2"/>
    <w:rsid w:val="00D32B2A"/>
    <w:rsid w:val="00D338E8"/>
    <w:rsid w:val="00D43EA4"/>
    <w:rsid w:val="00D44261"/>
    <w:rsid w:val="00D4558C"/>
    <w:rsid w:val="00D467D1"/>
    <w:rsid w:val="00D5055B"/>
    <w:rsid w:val="00D50AD8"/>
    <w:rsid w:val="00D626B2"/>
    <w:rsid w:val="00D62F6A"/>
    <w:rsid w:val="00D67362"/>
    <w:rsid w:val="00D70454"/>
    <w:rsid w:val="00D70467"/>
    <w:rsid w:val="00D7397E"/>
    <w:rsid w:val="00D755F2"/>
    <w:rsid w:val="00D8494A"/>
    <w:rsid w:val="00D877D5"/>
    <w:rsid w:val="00D90C24"/>
    <w:rsid w:val="00D93A82"/>
    <w:rsid w:val="00DA5F37"/>
    <w:rsid w:val="00DB5B33"/>
    <w:rsid w:val="00DC2C57"/>
    <w:rsid w:val="00DC52E3"/>
    <w:rsid w:val="00DC549A"/>
    <w:rsid w:val="00DC56FF"/>
    <w:rsid w:val="00DC598B"/>
    <w:rsid w:val="00DC7A82"/>
    <w:rsid w:val="00DD09D2"/>
    <w:rsid w:val="00DD2BDA"/>
    <w:rsid w:val="00DD5602"/>
    <w:rsid w:val="00DE0FA6"/>
    <w:rsid w:val="00DE3CB3"/>
    <w:rsid w:val="00DE61C7"/>
    <w:rsid w:val="00E02ACE"/>
    <w:rsid w:val="00E071FE"/>
    <w:rsid w:val="00E173EB"/>
    <w:rsid w:val="00E474EB"/>
    <w:rsid w:val="00E61878"/>
    <w:rsid w:val="00E61A24"/>
    <w:rsid w:val="00E6210D"/>
    <w:rsid w:val="00E63282"/>
    <w:rsid w:val="00E65654"/>
    <w:rsid w:val="00E81A63"/>
    <w:rsid w:val="00E84EBB"/>
    <w:rsid w:val="00E918FB"/>
    <w:rsid w:val="00E92EC4"/>
    <w:rsid w:val="00E97FE3"/>
    <w:rsid w:val="00EA0DF0"/>
    <w:rsid w:val="00EB4AAB"/>
    <w:rsid w:val="00EC2C48"/>
    <w:rsid w:val="00EC70B8"/>
    <w:rsid w:val="00ED048F"/>
    <w:rsid w:val="00EE72E5"/>
    <w:rsid w:val="00EF6591"/>
    <w:rsid w:val="00F048E6"/>
    <w:rsid w:val="00F06252"/>
    <w:rsid w:val="00F17DCF"/>
    <w:rsid w:val="00F20F31"/>
    <w:rsid w:val="00F332EE"/>
    <w:rsid w:val="00F336EC"/>
    <w:rsid w:val="00F42D05"/>
    <w:rsid w:val="00F44883"/>
    <w:rsid w:val="00F6133F"/>
    <w:rsid w:val="00F652A9"/>
    <w:rsid w:val="00F66BB1"/>
    <w:rsid w:val="00F844F4"/>
    <w:rsid w:val="00F90FF8"/>
    <w:rsid w:val="00F96151"/>
    <w:rsid w:val="00FA3C2C"/>
    <w:rsid w:val="00FA6F93"/>
    <w:rsid w:val="00FB1B38"/>
    <w:rsid w:val="00FB2F6A"/>
    <w:rsid w:val="00FE43EF"/>
    <w:rsid w:val="00FE5C60"/>
    <w:rsid w:val="00FF1A86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F7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BD"/>
  </w:style>
  <w:style w:type="paragraph" w:styleId="1">
    <w:name w:val="heading 1"/>
    <w:basedOn w:val="a"/>
    <w:link w:val="10"/>
    <w:uiPriority w:val="9"/>
    <w:qFormat/>
    <w:rsid w:val="00AA1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C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A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1C40"/>
    <w:rPr>
      <w:b/>
      <w:bCs/>
    </w:rPr>
  </w:style>
  <w:style w:type="character" w:customStyle="1" w:styleId="apple-converted-space">
    <w:name w:val="apple-converted-space"/>
    <w:basedOn w:val="a0"/>
    <w:rsid w:val="00AA1C40"/>
  </w:style>
  <w:style w:type="character" w:styleId="a5">
    <w:name w:val="Hyperlink"/>
    <w:basedOn w:val="a0"/>
    <w:uiPriority w:val="99"/>
    <w:semiHidden/>
    <w:unhideWhenUsed/>
    <w:rsid w:val="00AA1C4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1C40"/>
    <w:rPr>
      <w:color w:val="800080"/>
      <w:u w:val="single"/>
    </w:rPr>
  </w:style>
  <w:style w:type="character" w:styleId="a7">
    <w:name w:val="Emphasis"/>
    <w:basedOn w:val="a0"/>
    <w:uiPriority w:val="20"/>
    <w:qFormat/>
    <w:rsid w:val="00AA1C40"/>
    <w:rPr>
      <w:i/>
      <w:iCs/>
    </w:rPr>
  </w:style>
  <w:style w:type="table" w:styleId="a8">
    <w:name w:val="Table Grid"/>
    <w:basedOn w:val="a1"/>
    <w:uiPriority w:val="59"/>
    <w:rsid w:val="009948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A6C23"/>
    <w:pPr>
      <w:ind w:left="720"/>
      <w:contextualSpacing/>
    </w:pPr>
  </w:style>
  <w:style w:type="paragraph" w:customStyle="1" w:styleId="Style21">
    <w:name w:val="Style21"/>
    <w:basedOn w:val="a"/>
    <w:uiPriority w:val="99"/>
    <w:rsid w:val="007D794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uiPriority w:val="99"/>
    <w:rsid w:val="007D7946"/>
    <w:rPr>
      <w:rFonts w:ascii="Microsoft Sans Serif" w:hAnsi="Microsoft Sans Serif" w:cs="Microsoft Sans Serif"/>
      <w:sz w:val="14"/>
      <w:szCs w:val="14"/>
    </w:rPr>
  </w:style>
  <w:style w:type="paragraph" w:styleId="aa">
    <w:name w:val="header"/>
    <w:basedOn w:val="a"/>
    <w:link w:val="ab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3305"/>
  </w:style>
  <w:style w:type="paragraph" w:styleId="ac">
    <w:name w:val="footer"/>
    <w:basedOn w:val="a"/>
    <w:link w:val="ad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305"/>
  </w:style>
  <w:style w:type="paragraph" w:styleId="21">
    <w:name w:val="List Bullet 2"/>
    <w:basedOn w:val="a"/>
    <w:autoRedefine/>
    <w:rsid w:val="004E32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3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 Spacing"/>
    <w:uiPriority w:val="1"/>
    <w:qFormat/>
    <w:rsid w:val="002E55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Стиль Основной текст + не полужирный Знак Знак"/>
    <w:basedOn w:val="a0"/>
    <w:link w:val="af0"/>
    <w:locked/>
    <w:rsid w:val="006045F4"/>
    <w:rPr>
      <w:b/>
      <w:bCs/>
      <w:sz w:val="24"/>
      <w:szCs w:val="24"/>
    </w:rPr>
  </w:style>
  <w:style w:type="paragraph" w:customStyle="1" w:styleId="af0">
    <w:name w:val="Стиль Основной текст + не полужирный Знак"/>
    <w:basedOn w:val="a"/>
    <w:link w:val="af"/>
    <w:rsid w:val="006045F4"/>
    <w:pPr>
      <w:spacing w:after="0" w:line="240" w:lineRule="auto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6045F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F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4436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DC2C57"/>
  </w:style>
  <w:style w:type="paragraph" w:styleId="22">
    <w:name w:val="Body Text Indent 2"/>
    <w:basedOn w:val="a"/>
    <w:link w:val="23"/>
    <w:uiPriority w:val="99"/>
    <w:rsid w:val="00995F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95F57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rsid w:val="00C57F37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C57F37"/>
  </w:style>
  <w:style w:type="paragraph" w:customStyle="1" w:styleId="11">
    <w:name w:val="Заголовок 11"/>
    <w:basedOn w:val="a"/>
    <w:uiPriority w:val="1"/>
    <w:qFormat/>
    <w:rsid w:val="00C57F3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5">
    <w:name w:val="Сетка таблицы5"/>
    <w:basedOn w:val="a1"/>
    <w:next w:val="a8"/>
    <w:uiPriority w:val="59"/>
    <w:rsid w:val="00C57F37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rsid w:val="00C57F3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line number"/>
    <w:basedOn w:val="a0"/>
    <w:uiPriority w:val="99"/>
    <w:semiHidden/>
    <w:unhideWhenUsed/>
    <w:rsid w:val="00567B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BD"/>
  </w:style>
  <w:style w:type="paragraph" w:styleId="1">
    <w:name w:val="heading 1"/>
    <w:basedOn w:val="a"/>
    <w:link w:val="10"/>
    <w:uiPriority w:val="9"/>
    <w:qFormat/>
    <w:rsid w:val="00AA1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C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A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1C40"/>
    <w:rPr>
      <w:b/>
      <w:bCs/>
    </w:rPr>
  </w:style>
  <w:style w:type="character" w:customStyle="1" w:styleId="apple-converted-space">
    <w:name w:val="apple-converted-space"/>
    <w:basedOn w:val="a0"/>
    <w:rsid w:val="00AA1C40"/>
  </w:style>
  <w:style w:type="character" w:styleId="a5">
    <w:name w:val="Hyperlink"/>
    <w:basedOn w:val="a0"/>
    <w:uiPriority w:val="99"/>
    <w:semiHidden/>
    <w:unhideWhenUsed/>
    <w:rsid w:val="00AA1C4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1C40"/>
    <w:rPr>
      <w:color w:val="800080"/>
      <w:u w:val="single"/>
    </w:rPr>
  </w:style>
  <w:style w:type="character" w:styleId="a7">
    <w:name w:val="Emphasis"/>
    <w:basedOn w:val="a0"/>
    <w:uiPriority w:val="20"/>
    <w:qFormat/>
    <w:rsid w:val="00AA1C40"/>
    <w:rPr>
      <w:i/>
      <w:iCs/>
    </w:rPr>
  </w:style>
  <w:style w:type="table" w:styleId="a8">
    <w:name w:val="Table Grid"/>
    <w:basedOn w:val="a1"/>
    <w:uiPriority w:val="59"/>
    <w:rsid w:val="009948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A6C23"/>
    <w:pPr>
      <w:ind w:left="720"/>
      <w:contextualSpacing/>
    </w:pPr>
  </w:style>
  <w:style w:type="paragraph" w:customStyle="1" w:styleId="Style21">
    <w:name w:val="Style21"/>
    <w:basedOn w:val="a"/>
    <w:uiPriority w:val="99"/>
    <w:rsid w:val="007D794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uiPriority w:val="99"/>
    <w:rsid w:val="007D7946"/>
    <w:rPr>
      <w:rFonts w:ascii="Microsoft Sans Serif" w:hAnsi="Microsoft Sans Serif" w:cs="Microsoft Sans Serif"/>
      <w:sz w:val="14"/>
      <w:szCs w:val="14"/>
    </w:rPr>
  </w:style>
  <w:style w:type="paragraph" w:styleId="aa">
    <w:name w:val="header"/>
    <w:basedOn w:val="a"/>
    <w:link w:val="ab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3305"/>
  </w:style>
  <w:style w:type="paragraph" w:styleId="ac">
    <w:name w:val="footer"/>
    <w:basedOn w:val="a"/>
    <w:link w:val="ad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305"/>
  </w:style>
  <w:style w:type="paragraph" w:styleId="21">
    <w:name w:val="List Bullet 2"/>
    <w:basedOn w:val="a"/>
    <w:autoRedefine/>
    <w:rsid w:val="004E32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3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 Spacing"/>
    <w:uiPriority w:val="1"/>
    <w:qFormat/>
    <w:rsid w:val="002E55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Стиль Основной текст + не полужирный Знак Знак"/>
    <w:basedOn w:val="a0"/>
    <w:link w:val="af0"/>
    <w:locked/>
    <w:rsid w:val="006045F4"/>
    <w:rPr>
      <w:b/>
      <w:bCs/>
      <w:sz w:val="24"/>
      <w:szCs w:val="24"/>
    </w:rPr>
  </w:style>
  <w:style w:type="paragraph" w:customStyle="1" w:styleId="af0">
    <w:name w:val="Стиль Основной текст + не полужирный Знак"/>
    <w:basedOn w:val="a"/>
    <w:link w:val="af"/>
    <w:rsid w:val="006045F4"/>
    <w:pPr>
      <w:spacing w:after="0" w:line="240" w:lineRule="auto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6045F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F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4436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DC2C57"/>
  </w:style>
  <w:style w:type="paragraph" w:styleId="22">
    <w:name w:val="Body Text Indent 2"/>
    <w:basedOn w:val="a"/>
    <w:link w:val="23"/>
    <w:uiPriority w:val="99"/>
    <w:rsid w:val="00995F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95F57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rsid w:val="00C57F37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C57F37"/>
  </w:style>
  <w:style w:type="paragraph" w:customStyle="1" w:styleId="11">
    <w:name w:val="Заголовок 11"/>
    <w:basedOn w:val="a"/>
    <w:uiPriority w:val="1"/>
    <w:qFormat/>
    <w:rsid w:val="00C57F3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5">
    <w:name w:val="Сетка таблицы5"/>
    <w:basedOn w:val="a1"/>
    <w:next w:val="a8"/>
    <w:uiPriority w:val="59"/>
    <w:rsid w:val="00C57F37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rsid w:val="00C57F3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line number"/>
    <w:basedOn w:val="a0"/>
    <w:uiPriority w:val="99"/>
    <w:semiHidden/>
    <w:unhideWhenUsed/>
    <w:rsid w:val="00567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7406">
                  <w:marLeft w:val="0"/>
                  <w:marRight w:val="0"/>
                  <w:marTop w:val="0"/>
                  <w:marBottom w:val="24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9160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4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Navigator.fir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28898-9BCC-4556-AE45-47E65752A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73</Pages>
  <Words>23191</Words>
  <Characters>132192</Characters>
  <Application>Microsoft Office Word</Application>
  <DocSecurity>0</DocSecurity>
  <Lines>1101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12</cp:revision>
  <cp:lastPrinted>2021-10-11T06:12:00Z</cp:lastPrinted>
  <dcterms:created xsi:type="dcterms:W3CDTF">2021-09-13T06:55:00Z</dcterms:created>
  <dcterms:modified xsi:type="dcterms:W3CDTF">2021-10-11T07:07:00Z</dcterms:modified>
</cp:coreProperties>
</file>